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CE" w:rsidRPr="00472669" w:rsidRDefault="00FB46CE" w:rsidP="00716E19">
      <w:pPr>
        <w:rPr>
          <w:rFonts w:ascii="Times New Roman" w:hAnsi="Times New Roman" w:cs="Times New Roman"/>
        </w:rPr>
      </w:pPr>
    </w:p>
    <w:p w:rsidR="00472669" w:rsidRPr="00472669" w:rsidRDefault="002158B4" w:rsidP="00716E19">
      <w:pPr>
        <w:rPr>
          <w:rFonts w:ascii="Times New Roman" w:hAnsi="Times New Roman" w:cs="Times New Roman"/>
          <w:sz w:val="36"/>
          <w:szCs w:val="36"/>
        </w:rPr>
      </w:pPr>
      <w:r w:rsidRPr="00472669">
        <w:rPr>
          <w:rFonts w:ascii="Times New Roman" w:hAnsi="Times New Roman" w:cs="Times New Roman"/>
          <w:sz w:val="36"/>
          <w:szCs w:val="36"/>
        </w:rPr>
        <w:t>Мастер</w:t>
      </w:r>
      <w:r w:rsidR="00490C4D">
        <w:rPr>
          <w:rFonts w:ascii="Times New Roman" w:hAnsi="Times New Roman" w:cs="Times New Roman"/>
          <w:sz w:val="36"/>
          <w:szCs w:val="36"/>
        </w:rPr>
        <w:t>-</w:t>
      </w:r>
      <w:r w:rsidRPr="00472669">
        <w:rPr>
          <w:rFonts w:ascii="Times New Roman" w:hAnsi="Times New Roman" w:cs="Times New Roman"/>
          <w:sz w:val="36"/>
          <w:szCs w:val="36"/>
        </w:rPr>
        <w:t xml:space="preserve">класс от ОРТА. </w:t>
      </w:r>
    </w:p>
    <w:p w:rsidR="002158B4" w:rsidRPr="00472669" w:rsidRDefault="002158B4" w:rsidP="004726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2669">
        <w:rPr>
          <w:rFonts w:ascii="Times New Roman" w:hAnsi="Times New Roman" w:cs="Times New Roman"/>
          <w:sz w:val="36"/>
          <w:szCs w:val="36"/>
        </w:rPr>
        <w:t xml:space="preserve"> </w:t>
      </w:r>
      <w:r w:rsidRPr="00472669">
        <w:rPr>
          <w:rFonts w:ascii="Times New Roman" w:hAnsi="Times New Roman" w:cs="Times New Roman"/>
          <w:b/>
          <w:sz w:val="36"/>
          <w:szCs w:val="36"/>
        </w:rPr>
        <w:t>Психология для жизни.</w:t>
      </w:r>
    </w:p>
    <w:p w:rsidR="00716E19" w:rsidRPr="00256E75" w:rsidRDefault="002158B4" w:rsidP="00716E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56E75">
        <w:rPr>
          <w:rFonts w:ascii="Times New Roman" w:hAnsi="Times New Roman" w:cs="Times New Roman"/>
          <w:b/>
          <w:i/>
          <w:sz w:val="28"/>
          <w:szCs w:val="28"/>
        </w:rPr>
        <w:t>Спикеры:</w:t>
      </w:r>
    </w:p>
    <w:p w:rsidR="00716E19" w:rsidRDefault="00472669" w:rsidP="002E76D2">
      <w:pPr>
        <w:rPr>
          <w:rFonts w:ascii="Times New Roman" w:hAnsi="Times New Roman" w:cs="Times New Roman"/>
          <w:b/>
          <w:sz w:val="28"/>
          <w:szCs w:val="28"/>
        </w:rPr>
      </w:pPr>
      <w:r w:rsidRPr="00472669">
        <w:rPr>
          <w:rFonts w:ascii="Times New Roman" w:hAnsi="Times New Roman" w:cs="Times New Roman"/>
          <w:b/>
          <w:sz w:val="28"/>
          <w:szCs w:val="28"/>
        </w:rPr>
        <w:t>1</w:t>
      </w:r>
      <w:r w:rsidR="00716E19" w:rsidRPr="0047266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16E19" w:rsidRPr="0047266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716E19" w:rsidRPr="00472669">
        <w:rPr>
          <w:rFonts w:ascii="Times New Roman" w:hAnsi="Times New Roman" w:cs="Times New Roman"/>
          <w:b/>
          <w:sz w:val="28"/>
          <w:szCs w:val="28"/>
        </w:rPr>
        <w:t>реугольник Карпмана или Драматический треугольник судьбы»</w:t>
      </w:r>
    </w:p>
    <w:p w:rsidR="00997323" w:rsidRDefault="00472669" w:rsidP="00997323">
      <w:pPr>
        <w:rPr>
          <w:rFonts w:ascii="Times New Roman" w:hAnsi="Times New Roman" w:cs="Times New Roman"/>
          <w:sz w:val="24"/>
          <w:szCs w:val="24"/>
        </w:rPr>
      </w:pPr>
      <w:r w:rsidRPr="00472669">
        <w:rPr>
          <w:rFonts w:ascii="Times New Roman" w:hAnsi="Times New Roman" w:cs="Times New Roman"/>
          <w:b/>
          <w:sz w:val="24"/>
          <w:szCs w:val="24"/>
        </w:rPr>
        <w:t>Ведущий мастер-класса: Гагина Татьяна</w:t>
      </w:r>
      <w:r w:rsidRPr="00472669">
        <w:rPr>
          <w:rFonts w:ascii="Times New Roman" w:hAnsi="Times New Roman" w:cs="Times New Roman"/>
          <w:sz w:val="24"/>
          <w:szCs w:val="24"/>
        </w:rPr>
        <w:t>.</w:t>
      </w:r>
      <w:r w:rsidR="00997323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997323" w:rsidRPr="00472669">
        <w:rPr>
          <w:rFonts w:ascii="Times New Roman" w:hAnsi="Times New Roman" w:cs="Times New Roman"/>
          <w:sz w:val="24"/>
          <w:szCs w:val="24"/>
        </w:rPr>
        <w:t>рактикующий психолог, использующий концепции транзактного анализа, сертифицированный тренер по стресс-менеджменту («Международный центр образования и научной информации» IW e.v. Германия г. Лейпциг.),  член ЕАТА, член ОРТА, магистр социальных наук по специальности «Психология», педагог-психолог колледжа университета «Туран», арт-терапевт.</w:t>
      </w:r>
    </w:p>
    <w:p w:rsidR="00490C4D" w:rsidRPr="00472669" w:rsidRDefault="00490C4D" w:rsidP="00997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6064" cy="2849672"/>
            <wp:effectExtent l="0" t="0" r="952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2-01 at 10.13.59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893" cy="285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669" w:rsidRPr="00472669" w:rsidRDefault="00472669" w:rsidP="00472669">
      <w:pPr>
        <w:rPr>
          <w:rFonts w:ascii="Times New Roman" w:hAnsi="Times New Roman" w:cs="Times New Roman"/>
          <w:sz w:val="24"/>
          <w:szCs w:val="24"/>
        </w:rPr>
      </w:pPr>
    </w:p>
    <w:p w:rsidR="00112BB3" w:rsidRPr="00472669" w:rsidRDefault="00A10F6D" w:rsidP="00112BB3">
      <w:pPr>
        <w:pStyle w:val="a8"/>
        <w:rPr>
          <w:color w:val="000000"/>
        </w:rPr>
      </w:pPr>
      <w:r>
        <w:rPr>
          <w:color w:val="000000"/>
          <w:sz w:val="27"/>
          <w:szCs w:val="27"/>
          <w:lang w:val="kk-KZ"/>
        </w:rPr>
        <w:t xml:space="preserve">   </w:t>
      </w:r>
      <w:r w:rsidR="00112BB3" w:rsidRPr="00472669">
        <w:rPr>
          <w:color w:val="000000"/>
          <w:sz w:val="27"/>
          <w:szCs w:val="27"/>
        </w:rPr>
        <w:t xml:space="preserve">Треугольник Карпмана является особой моделью психологических </w:t>
      </w:r>
      <w:r w:rsidR="00112BB3" w:rsidRPr="00472669">
        <w:rPr>
          <w:color w:val="000000"/>
        </w:rPr>
        <w:t>манипуляций, которые сопровождают жизнь человека практически во всех сферах его жизнедеятельности. Если говорить образно, то это своеобразная «игра», в которую играет подавляющее большинство людей, совершенно не имея об этом никакого представления.</w:t>
      </w:r>
    </w:p>
    <w:p w:rsidR="00112BB3" w:rsidRPr="00890002" w:rsidRDefault="00112BB3" w:rsidP="00112BB3">
      <w:pPr>
        <w:pStyle w:val="a8"/>
        <w:ind w:left="720"/>
        <w:rPr>
          <w:color w:val="000000"/>
        </w:rPr>
      </w:pPr>
      <w:r w:rsidRPr="00472669">
        <w:rPr>
          <w:color w:val="000000"/>
        </w:rPr>
        <w:t>На мастер-классе Вы узнаете:</w:t>
      </w:r>
    </w:p>
    <w:p w:rsidR="00112BB3" w:rsidRPr="00472669" w:rsidRDefault="00112BB3" w:rsidP="00112BB3">
      <w:pPr>
        <w:pStyle w:val="a8"/>
        <w:ind w:left="720"/>
        <w:rPr>
          <w:color w:val="000000"/>
        </w:rPr>
      </w:pPr>
      <w:r w:rsidRPr="00472669">
        <w:rPr>
          <w:color w:val="000000"/>
        </w:rPr>
        <w:t>• структуру модели Треугольника Карпмана;</w:t>
      </w:r>
    </w:p>
    <w:p w:rsidR="00112BB3" w:rsidRPr="00472669" w:rsidRDefault="00112BB3" w:rsidP="00112BB3">
      <w:pPr>
        <w:pStyle w:val="a8"/>
        <w:ind w:left="720"/>
        <w:rPr>
          <w:color w:val="000000"/>
        </w:rPr>
      </w:pPr>
      <w:r w:rsidRPr="00472669">
        <w:rPr>
          <w:color w:val="000000"/>
        </w:rPr>
        <w:t>• схему взаимоотношений в Драматическом треугольнике;</w:t>
      </w:r>
    </w:p>
    <w:p w:rsidR="00112BB3" w:rsidRPr="00472669" w:rsidRDefault="00112BB3" w:rsidP="00112BB3">
      <w:pPr>
        <w:pStyle w:val="a8"/>
        <w:ind w:left="720"/>
        <w:rPr>
          <w:color w:val="000000"/>
        </w:rPr>
      </w:pPr>
      <w:r w:rsidRPr="00472669">
        <w:rPr>
          <w:color w:val="000000"/>
        </w:rPr>
        <w:t>• негативное влияние проигрывания ролей в треугольнике Карпмана;</w:t>
      </w:r>
    </w:p>
    <w:p w:rsidR="00112BB3" w:rsidRPr="00472669" w:rsidRDefault="00112BB3" w:rsidP="00112BB3">
      <w:pPr>
        <w:pStyle w:val="a8"/>
        <w:ind w:left="720"/>
        <w:rPr>
          <w:color w:val="000000"/>
        </w:rPr>
      </w:pPr>
      <w:r w:rsidRPr="00472669">
        <w:rPr>
          <w:color w:val="000000"/>
        </w:rPr>
        <w:t>• рекомендации по выходу из Драматического треугольника.</w:t>
      </w:r>
    </w:p>
    <w:p w:rsidR="00112BB3" w:rsidRPr="00472669" w:rsidRDefault="00112BB3" w:rsidP="00112BB3">
      <w:pPr>
        <w:rPr>
          <w:rFonts w:ascii="Times New Roman" w:hAnsi="Times New Roman" w:cs="Times New Roman"/>
          <w:sz w:val="24"/>
          <w:szCs w:val="24"/>
        </w:rPr>
      </w:pPr>
    </w:p>
    <w:p w:rsidR="00472669" w:rsidRPr="00472669" w:rsidRDefault="00472669" w:rsidP="00716E19">
      <w:pPr>
        <w:rPr>
          <w:rFonts w:ascii="Times New Roman" w:hAnsi="Times New Roman" w:cs="Times New Roman"/>
        </w:rPr>
      </w:pPr>
    </w:p>
    <w:p w:rsidR="00716E19" w:rsidRDefault="005F7A97" w:rsidP="002E76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472669" w:rsidRPr="00472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19" w:rsidRPr="00472669">
        <w:rPr>
          <w:rFonts w:ascii="Times New Roman" w:hAnsi="Times New Roman" w:cs="Times New Roman"/>
          <w:b/>
          <w:sz w:val="28"/>
          <w:szCs w:val="28"/>
        </w:rPr>
        <w:t>«Ребенок - это любовь ставшая зримой»</w:t>
      </w:r>
    </w:p>
    <w:p w:rsidR="00490C4D" w:rsidRDefault="00516F5D" w:rsidP="00516F5D">
      <w:pPr>
        <w:tabs>
          <w:tab w:val="left" w:pos="60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0F1238" w:rsidRPr="00472669">
        <w:rPr>
          <w:rFonts w:ascii="Times New Roman" w:hAnsi="Times New Roman" w:cs="Times New Roman"/>
          <w:b/>
          <w:sz w:val="24"/>
          <w:szCs w:val="24"/>
        </w:rPr>
        <w:t>Ведущий мастер-класса: Ольга Петрик.</w:t>
      </w:r>
      <w:r w:rsidR="000F12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</w:rPr>
        <w:t>психолог высшей категории</w:t>
      </w:r>
      <w:r w:rsidR="00635DD5" w:rsidRPr="00635DD5">
        <w:rPr>
          <w:rFonts w:ascii="Times New Roman" w:hAnsi="Times New Roman" w:cs="Times New Roman"/>
          <w:sz w:val="24"/>
          <w:szCs w:val="24"/>
        </w:rPr>
        <w:t>.</w:t>
      </w:r>
      <w:r w:rsidR="00635D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Направление в д</w:t>
      </w:r>
      <w:r w:rsidR="000F1238" w:rsidRPr="00635DD5">
        <w:rPr>
          <w:rFonts w:ascii="Times New Roman" w:hAnsi="Times New Roman" w:cs="Times New Roman"/>
          <w:sz w:val="24"/>
          <w:szCs w:val="24"/>
        </w:rPr>
        <w:t>етско-родительским консультировании для родителей и детей от 6 до 14лет , а также консультации для взрослых. Член сов</w:t>
      </w:r>
      <w:r>
        <w:rPr>
          <w:rFonts w:ascii="Times New Roman" w:hAnsi="Times New Roman" w:cs="Times New Roman"/>
          <w:sz w:val="24"/>
          <w:szCs w:val="24"/>
        </w:rPr>
        <w:t>ета ОРТА , Транзактный Аналитик</w:t>
      </w:r>
      <w:r w:rsidR="000F1238" w:rsidRPr="00635D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практик по </w:t>
      </w:r>
      <w:r>
        <w:rPr>
          <w:rFonts w:ascii="Times New Roman" w:hAnsi="Times New Roman" w:cs="Times New Roman"/>
          <w:sz w:val="24"/>
          <w:szCs w:val="24"/>
        </w:rPr>
        <w:t>психосоматике и  процессуальной психотерапии, игротерапия . Является организатором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F1238" w:rsidRPr="00635DD5">
        <w:rPr>
          <w:rFonts w:ascii="Times New Roman" w:hAnsi="Times New Roman" w:cs="Times New Roman"/>
          <w:sz w:val="24"/>
          <w:szCs w:val="24"/>
        </w:rPr>
        <w:t>и сопровождающим для  терапевтических медитационных  групп  в Индию.</w:t>
      </w:r>
    </w:p>
    <w:p w:rsidR="000F1238" w:rsidRDefault="00490C4D" w:rsidP="00516F5D">
      <w:pPr>
        <w:tabs>
          <w:tab w:val="left" w:pos="60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24860" cy="24155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вв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111" cy="241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1238" w:rsidRPr="00635DD5">
        <w:rPr>
          <w:rFonts w:ascii="Times New Roman" w:hAnsi="Times New Roman" w:cs="Times New Roman"/>
          <w:sz w:val="24"/>
          <w:szCs w:val="24"/>
        </w:rPr>
        <w:tab/>
      </w:r>
    </w:p>
    <w:p w:rsidR="00516F5D" w:rsidRPr="00516F5D" w:rsidRDefault="00516F5D" w:rsidP="00516F5D">
      <w:pPr>
        <w:tabs>
          <w:tab w:val="left" w:pos="6024"/>
        </w:tabs>
        <w:rPr>
          <w:rFonts w:ascii="Times New Roman" w:hAnsi="Times New Roman" w:cs="Times New Roman"/>
          <w:sz w:val="24"/>
          <w:szCs w:val="24"/>
        </w:rPr>
      </w:pPr>
    </w:p>
    <w:p w:rsidR="000F1238" w:rsidRPr="00472669" w:rsidRDefault="000F1238" w:rsidP="00716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F12121" w:rsidRPr="00472669">
        <w:rPr>
          <w:rFonts w:ascii="Times New Roman" w:hAnsi="Times New Roman" w:cs="Times New Roman"/>
          <w:sz w:val="24"/>
          <w:szCs w:val="24"/>
        </w:rPr>
        <w:t>На мастер-классе РЕБЕНОК -ЭТО ЛЮБОВЬ СТАВШАЯ ЗРИМОЙ Вы узнаете о подводных камнях любви в отношениях Родителей и Детей и Детей  к своим родителям. На что готовы Дети ради любви и признания Родитетелей. И как влияет детская история Родителя на его любимого Дит</w:t>
      </w:r>
      <w:r w:rsidR="00237906">
        <w:rPr>
          <w:rFonts w:ascii="Times New Roman" w:hAnsi="Times New Roman" w:cs="Times New Roman"/>
          <w:sz w:val="24"/>
          <w:szCs w:val="24"/>
        </w:rPr>
        <w:t>я .Ведь все мы родом из ДЕТСТВА.</w:t>
      </w:r>
    </w:p>
    <w:p w:rsidR="00716E19" w:rsidRPr="00472669" w:rsidRDefault="00716E19" w:rsidP="00716E19">
      <w:pPr>
        <w:rPr>
          <w:rFonts w:ascii="Times New Roman" w:hAnsi="Times New Roman" w:cs="Times New Roman"/>
        </w:rPr>
      </w:pPr>
    </w:p>
    <w:p w:rsidR="00870B43" w:rsidRPr="00472669" w:rsidRDefault="005F7A97" w:rsidP="002E76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A2E7D" w:rsidRPr="00472669">
        <w:rPr>
          <w:rFonts w:ascii="Times New Roman" w:hAnsi="Times New Roman" w:cs="Times New Roman"/>
          <w:sz w:val="28"/>
          <w:szCs w:val="28"/>
        </w:rPr>
        <w:t xml:space="preserve"> </w:t>
      </w:r>
      <w:r w:rsidR="00EA2E7D" w:rsidRPr="00472669">
        <w:rPr>
          <w:rFonts w:ascii="Times New Roman" w:hAnsi="Times New Roman" w:cs="Times New Roman"/>
          <w:b/>
          <w:sz w:val="28"/>
          <w:szCs w:val="28"/>
        </w:rPr>
        <w:t>«</w:t>
      </w:r>
      <w:r w:rsidR="00870B43" w:rsidRPr="00472669">
        <w:rPr>
          <w:rFonts w:ascii="Times New Roman" w:hAnsi="Times New Roman" w:cs="Times New Roman"/>
          <w:b/>
          <w:sz w:val="28"/>
          <w:szCs w:val="28"/>
        </w:rPr>
        <w:t xml:space="preserve">АРТ- КОУЧИНГ </w:t>
      </w:r>
      <w:r w:rsidR="00EA2E7D" w:rsidRPr="00472669">
        <w:rPr>
          <w:rFonts w:ascii="Times New Roman" w:hAnsi="Times New Roman" w:cs="Times New Roman"/>
          <w:b/>
          <w:sz w:val="28"/>
          <w:szCs w:val="28"/>
        </w:rPr>
        <w:t>ваших целей</w:t>
      </w:r>
      <w:r w:rsidR="00870B43" w:rsidRPr="00472669">
        <w:rPr>
          <w:rFonts w:ascii="Times New Roman" w:hAnsi="Times New Roman" w:cs="Times New Roman"/>
          <w:b/>
          <w:sz w:val="28"/>
          <w:szCs w:val="28"/>
        </w:rPr>
        <w:t>! Техники  простых решений!</w:t>
      </w:r>
      <w:r w:rsidR="00EA2E7D" w:rsidRPr="00472669">
        <w:rPr>
          <w:rFonts w:ascii="Times New Roman" w:hAnsi="Times New Roman" w:cs="Times New Roman"/>
          <w:b/>
          <w:sz w:val="28"/>
          <w:szCs w:val="28"/>
        </w:rPr>
        <w:t>»</w:t>
      </w:r>
      <w:r w:rsidR="00870B43" w:rsidRPr="00472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E7D" w:rsidRDefault="000F1238" w:rsidP="00870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EA2E7D" w:rsidRPr="005F7A97">
        <w:rPr>
          <w:rFonts w:ascii="Times New Roman" w:hAnsi="Times New Roman" w:cs="Times New Roman"/>
          <w:b/>
          <w:sz w:val="24"/>
          <w:szCs w:val="24"/>
        </w:rPr>
        <w:t>Ведущий мастер-класса:</w:t>
      </w:r>
      <w:r w:rsidR="00870B43" w:rsidRPr="005F7A97">
        <w:rPr>
          <w:rFonts w:ascii="Times New Roman" w:hAnsi="Times New Roman" w:cs="Times New Roman"/>
          <w:b/>
          <w:sz w:val="24"/>
          <w:szCs w:val="24"/>
        </w:rPr>
        <w:t xml:space="preserve"> Марина Обезьянская.</w:t>
      </w:r>
      <w:r w:rsidR="00870B43" w:rsidRPr="005F7A97">
        <w:rPr>
          <w:rFonts w:ascii="Times New Roman" w:hAnsi="Times New Roman" w:cs="Times New Roman"/>
          <w:sz w:val="24"/>
          <w:szCs w:val="24"/>
        </w:rPr>
        <w:t xml:space="preserve"> Психолог, консультирующий в направлении Транзактный Анализ. Арт- терапевт,Арт- Коуч, Тренер,Психодраматист,Специалист Нейрографики. Член Европейской Ассоциации Транзактного Анализа (ЕАТА), Соучредитель и член ОРТА, Член Санкт- Петербургской  Ассоциации Транзактного Анализа.</w:t>
      </w:r>
    </w:p>
    <w:p w:rsidR="00490C4D" w:rsidRDefault="00490C4D" w:rsidP="00870B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54375" cy="32543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ааа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906" w:rsidRDefault="00237906" w:rsidP="00870B43">
      <w:pPr>
        <w:rPr>
          <w:rFonts w:ascii="Times New Roman" w:hAnsi="Times New Roman" w:cs="Times New Roman"/>
          <w:sz w:val="24"/>
          <w:szCs w:val="24"/>
        </w:rPr>
      </w:pPr>
    </w:p>
    <w:p w:rsidR="00237906" w:rsidRPr="00237906" w:rsidRDefault="00237906" w:rsidP="00237906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237906">
        <w:rPr>
          <w:rFonts w:ascii="Times New Roman" w:hAnsi="Times New Roman" w:cs="Times New Roman"/>
          <w:sz w:val="24"/>
          <w:szCs w:val="24"/>
          <w:lang w:val="kk-KZ"/>
        </w:rPr>
        <w:t>ТРА</w:t>
      </w:r>
      <w:r>
        <w:rPr>
          <w:rFonts w:ascii="Times New Roman" w:hAnsi="Times New Roman" w:cs="Times New Roman"/>
          <w:sz w:val="24"/>
          <w:szCs w:val="24"/>
          <w:lang w:val="kk-KZ"/>
        </w:rPr>
        <w:t>НЗАКТНЫЙ АНАЛИЗ в техниках прост</w:t>
      </w:r>
      <w:r w:rsidRPr="00237906">
        <w:rPr>
          <w:rFonts w:ascii="Times New Roman" w:hAnsi="Times New Roman" w:cs="Times New Roman"/>
          <w:sz w:val="24"/>
          <w:szCs w:val="24"/>
          <w:lang w:val="kk-KZ"/>
        </w:rPr>
        <w:t>ых решений через АРТ-КОУЧИНГ.</w:t>
      </w:r>
    </w:p>
    <w:p w:rsidR="00237906" w:rsidRPr="00237906" w:rsidRDefault="00237906" w:rsidP="0023790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37906">
        <w:rPr>
          <w:rFonts w:ascii="Times New Roman" w:hAnsi="Times New Roman" w:cs="Times New Roman"/>
          <w:sz w:val="24"/>
          <w:szCs w:val="24"/>
          <w:lang w:val="kk-KZ"/>
        </w:rPr>
        <w:t>Цель: Прояснить мотивацию к достижению цели и наметить первые шаги. Увидеть,чья это цель через ТА.</w:t>
      </w:r>
    </w:p>
    <w:p w:rsidR="00237906" w:rsidRPr="00237906" w:rsidRDefault="00237906" w:rsidP="0023790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37906">
        <w:rPr>
          <w:rFonts w:ascii="Times New Roman" w:hAnsi="Times New Roman" w:cs="Times New Roman"/>
          <w:sz w:val="24"/>
          <w:szCs w:val="24"/>
          <w:lang w:val="kk-KZ"/>
        </w:rPr>
        <w:t>У Вас появится возможность выяснить актуальность цели,определить возможные  препятствия и способы их преодоления, выявить критерии достижения цели и наметить первостепенные действия.</w:t>
      </w:r>
    </w:p>
    <w:p w:rsidR="00716E19" w:rsidRPr="005F7A97" w:rsidRDefault="00716E19" w:rsidP="00716E19">
      <w:pPr>
        <w:rPr>
          <w:rFonts w:ascii="Times New Roman" w:hAnsi="Times New Roman" w:cs="Times New Roman"/>
          <w:sz w:val="24"/>
          <w:szCs w:val="24"/>
        </w:rPr>
      </w:pPr>
    </w:p>
    <w:p w:rsidR="00F12121" w:rsidRDefault="005F7A97" w:rsidP="002E76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72669" w:rsidRPr="005F7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E7D" w:rsidRPr="00472669">
        <w:rPr>
          <w:rFonts w:ascii="Times New Roman" w:hAnsi="Times New Roman" w:cs="Times New Roman"/>
          <w:b/>
          <w:sz w:val="28"/>
          <w:szCs w:val="28"/>
        </w:rPr>
        <w:t>«В</w:t>
      </w:r>
      <w:r w:rsidR="00716E19" w:rsidRPr="00472669">
        <w:rPr>
          <w:rFonts w:ascii="Times New Roman" w:hAnsi="Times New Roman" w:cs="Times New Roman"/>
          <w:b/>
          <w:sz w:val="28"/>
          <w:szCs w:val="28"/>
        </w:rPr>
        <w:t>нутренний критик»</w:t>
      </w:r>
    </w:p>
    <w:p w:rsidR="00A10F6D" w:rsidRDefault="000F1238" w:rsidP="00F12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472669">
        <w:rPr>
          <w:rFonts w:ascii="Times New Roman" w:hAnsi="Times New Roman" w:cs="Times New Roman"/>
          <w:b/>
          <w:sz w:val="24"/>
          <w:szCs w:val="24"/>
        </w:rPr>
        <w:t>Ведущий мастер-класса: Лариса Тютенькова.</w:t>
      </w:r>
      <w:r w:rsidRPr="00472669">
        <w:rPr>
          <w:rFonts w:ascii="Times New Roman" w:hAnsi="Times New Roman" w:cs="Times New Roman"/>
          <w:sz w:val="24"/>
          <w:szCs w:val="24"/>
        </w:rPr>
        <w:t xml:space="preserve"> Кандидат психологических наук, кандидат в  Транзактные Аналитики Европейского реестра в области Психотерапия (Trainee CTA-р-EATA),  президент Организации  Развития Транзактного Анализа (ОРТА) в  Казахстане</w:t>
      </w:r>
    </w:p>
    <w:p w:rsidR="000F1238" w:rsidRPr="000F1238" w:rsidRDefault="00490C4D" w:rsidP="00F12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2293" cy="2524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e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966" cy="255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8B4" w:rsidRPr="00472669" w:rsidRDefault="00A10F6D" w:rsidP="00F121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</w:t>
      </w:r>
      <w:r w:rsidR="002158B4" w:rsidRPr="00472669">
        <w:rPr>
          <w:rFonts w:ascii="Times New Roman" w:hAnsi="Times New Roman" w:cs="Times New Roman"/>
          <w:sz w:val="24"/>
          <w:szCs w:val="24"/>
        </w:rPr>
        <w:t>Внутренний критик – кто он: друг или враг?</w:t>
      </w:r>
    </w:p>
    <w:p w:rsidR="002158B4" w:rsidRPr="00472669" w:rsidRDefault="002158B4" w:rsidP="00F12121">
      <w:pPr>
        <w:rPr>
          <w:rFonts w:ascii="Times New Roman" w:hAnsi="Times New Roman" w:cs="Times New Roman"/>
          <w:sz w:val="24"/>
          <w:szCs w:val="24"/>
        </w:rPr>
      </w:pPr>
      <w:r w:rsidRPr="00472669">
        <w:rPr>
          <w:rFonts w:ascii="Times New Roman" w:hAnsi="Times New Roman" w:cs="Times New Roman"/>
          <w:sz w:val="24"/>
          <w:szCs w:val="24"/>
        </w:rPr>
        <w:t>Наш Внутренний критик индивидуален и проявляется во внутреннем диалоге с самим собой.  Внутренний голос часто критикует нас и обвиняет. От  этого мы теряем  ощущение уверенности в себе, мотивацию,  радость текущего момента. Как следствие -  пассивное  поведение, которое распространяется на сферы нашей жизни: отношения, работа,  учеба, хобби , развлечения и т.п.</w:t>
      </w:r>
    </w:p>
    <w:p w:rsidR="002158B4" w:rsidRPr="00472669" w:rsidRDefault="002158B4" w:rsidP="002158B4">
      <w:pPr>
        <w:ind w:left="360"/>
        <w:rPr>
          <w:rFonts w:ascii="Times New Roman" w:hAnsi="Times New Roman" w:cs="Times New Roman"/>
          <w:sz w:val="24"/>
          <w:szCs w:val="24"/>
        </w:rPr>
      </w:pPr>
      <w:r w:rsidRPr="00472669">
        <w:rPr>
          <w:rFonts w:ascii="Times New Roman" w:hAnsi="Times New Roman" w:cs="Times New Roman"/>
          <w:sz w:val="24"/>
          <w:szCs w:val="24"/>
        </w:rPr>
        <w:t>На мастер-классе:</w:t>
      </w:r>
    </w:p>
    <w:p w:rsidR="002158B4" w:rsidRPr="00472669" w:rsidRDefault="002158B4" w:rsidP="002158B4">
      <w:pPr>
        <w:ind w:left="360"/>
        <w:rPr>
          <w:rFonts w:ascii="Times New Roman" w:hAnsi="Times New Roman" w:cs="Times New Roman"/>
          <w:sz w:val="24"/>
          <w:szCs w:val="24"/>
        </w:rPr>
      </w:pPr>
      <w:r w:rsidRPr="00472669">
        <w:rPr>
          <w:rFonts w:ascii="Times New Roman" w:hAnsi="Times New Roman" w:cs="Times New Roman"/>
          <w:sz w:val="24"/>
          <w:szCs w:val="24"/>
        </w:rPr>
        <w:t>1.Мы рассмотрим 3 вида Родительских посланий от Внутреннего критика.</w:t>
      </w:r>
    </w:p>
    <w:p w:rsidR="002158B4" w:rsidRPr="00472669" w:rsidRDefault="002158B4" w:rsidP="002158B4">
      <w:pPr>
        <w:ind w:left="360"/>
        <w:rPr>
          <w:rFonts w:ascii="Times New Roman" w:hAnsi="Times New Roman" w:cs="Times New Roman"/>
          <w:sz w:val="24"/>
          <w:szCs w:val="24"/>
        </w:rPr>
      </w:pPr>
      <w:r w:rsidRPr="00472669">
        <w:rPr>
          <w:rFonts w:ascii="Times New Roman" w:hAnsi="Times New Roman" w:cs="Times New Roman"/>
          <w:sz w:val="24"/>
          <w:szCs w:val="24"/>
        </w:rPr>
        <w:t xml:space="preserve">2.Рассмотрим откуда берутся эти послания и как звучат в голове. </w:t>
      </w:r>
    </w:p>
    <w:p w:rsidR="002158B4" w:rsidRPr="00472669" w:rsidRDefault="002158B4" w:rsidP="002158B4">
      <w:pPr>
        <w:ind w:left="360"/>
        <w:rPr>
          <w:rFonts w:ascii="Times New Roman" w:hAnsi="Times New Roman" w:cs="Times New Roman"/>
          <w:sz w:val="24"/>
          <w:szCs w:val="24"/>
        </w:rPr>
      </w:pPr>
      <w:r w:rsidRPr="00472669">
        <w:rPr>
          <w:rFonts w:ascii="Times New Roman" w:hAnsi="Times New Roman" w:cs="Times New Roman"/>
          <w:sz w:val="24"/>
          <w:szCs w:val="24"/>
        </w:rPr>
        <w:t>3.Что делать, если Внутренний критик активизировался и блокирует жизненную энергию.</w:t>
      </w:r>
    </w:p>
    <w:p w:rsidR="002158B4" w:rsidRPr="00472669" w:rsidRDefault="002158B4" w:rsidP="002158B4">
      <w:pPr>
        <w:ind w:left="360"/>
        <w:rPr>
          <w:rFonts w:ascii="Times New Roman" w:hAnsi="Times New Roman" w:cs="Times New Roman"/>
          <w:sz w:val="24"/>
          <w:szCs w:val="24"/>
        </w:rPr>
      </w:pPr>
      <w:r w:rsidRPr="00472669">
        <w:rPr>
          <w:rFonts w:ascii="Times New Roman" w:hAnsi="Times New Roman" w:cs="Times New Roman"/>
          <w:sz w:val="24"/>
          <w:szCs w:val="24"/>
        </w:rPr>
        <w:t xml:space="preserve"> 4. Как подружиться с Внутренним критиком.</w:t>
      </w:r>
    </w:p>
    <w:p w:rsidR="005F7A97" w:rsidRPr="005F7A97" w:rsidRDefault="005F7A97" w:rsidP="005F7A97">
      <w:pPr>
        <w:rPr>
          <w:rFonts w:ascii="Times New Roman" w:hAnsi="Times New Roman" w:cs="Times New Roman"/>
          <w:sz w:val="24"/>
          <w:szCs w:val="24"/>
        </w:rPr>
      </w:pPr>
    </w:p>
    <w:p w:rsidR="004A4C85" w:rsidRDefault="005F7A97" w:rsidP="005F7A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F7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66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Тұлғаның эго</w:t>
      </w:r>
      <w:r w:rsidRPr="005F7A97">
        <w:rPr>
          <w:rFonts w:ascii="Times New Roman" w:hAnsi="Times New Roman" w:cs="Times New Roman"/>
          <w:b/>
          <w:sz w:val="28"/>
          <w:szCs w:val="28"/>
        </w:rPr>
        <w:t xml:space="preserve"> жағдайын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5F7A97">
        <w:rPr>
          <w:rFonts w:ascii="Times New Roman" w:hAnsi="Times New Roman" w:cs="Times New Roman"/>
          <w:b/>
          <w:sz w:val="28"/>
          <w:szCs w:val="28"/>
        </w:rPr>
        <w:t xml:space="preserve"> құрамы</w:t>
      </w:r>
      <w:r w:rsidRPr="00472669">
        <w:rPr>
          <w:rFonts w:ascii="Times New Roman" w:hAnsi="Times New Roman" w:cs="Times New Roman"/>
          <w:b/>
          <w:sz w:val="28"/>
          <w:szCs w:val="28"/>
        </w:rPr>
        <w:t>»</w:t>
      </w:r>
    </w:p>
    <w:p w:rsidR="000F1238" w:rsidRDefault="00A10F6D" w:rsidP="005F7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F1238" w:rsidRPr="00743752">
        <w:rPr>
          <w:rFonts w:ascii="Times New Roman" w:hAnsi="Times New Roman" w:cs="Times New Roman"/>
          <w:b/>
          <w:sz w:val="24"/>
          <w:szCs w:val="24"/>
        </w:rPr>
        <w:t>Ведущий мастер-класса: Аканова Бакытжан</w:t>
      </w:r>
      <w:r w:rsidR="000F1238" w:rsidRPr="00743752">
        <w:rPr>
          <w:rFonts w:ascii="Times New Roman" w:hAnsi="Times New Roman" w:cs="Times New Roman"/>
          <w:sz w:val="24"/>
          <w:szCs w:val="24"/>
        </w:rPr>
        <w:t>. Преподаватель психологии Казахстанско-Российского медуниверсита, директор Центра психологии Self, член Европейской Ассоциации Транзактного анализа , член Организации Развития Транзак</w:t>
      </w:r>
      <w:r w:rsidR="000F1238">
        <w:rPr>
          <w:rFonts w:ascii="Times New Roman" w:hAnsi="Times New Roman" w:cs="Times New Roman"/>
          <w:sz w:val="24"/>
          <w:szCs w:val="24"/>
        </w:rPr>
        <w:t>тного Анализа (ОРТА) Казахстана.</w:t>
      </w:r>
    </w:p>
    <w:p w:rsidR="00490C4D" w:rsidRDefault="00490C4D" w:rsidP="005F7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0519" cy="3902309"/>
            <wp:effectExtent l="0" t="0" r="952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ввв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264" cy="391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238" w:rsidRPr="000F1238" w:rsidRDefault="000F1238" w:rsidP="005F7A97">
      <w:pPr>
        <w:rPr>
          <w:rFonts w:ascii="Times New Roman" w:hAnsi="Times New Roman" w:cs="Times New Roman"/>
          <w:sz w:val="24"/>
          <w:szCs w:val="24"/>
        </w:rPr>
      </w:pPr>
    </w:p>
    <w:p w:rsidR="001C697F" w:rsidRDefault="00A10F6D" w:rsidP="005F7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A94C33" w:rsidRPr="000F1238">
        <w:rPr>
          <w:rFonts w:ascii="Times New Roman" w:hAnsi="Times New Roman" w:cs="Times New Roman"/>
          <w:sz w:val="24"/>
          <w:szCs w:val="24"/>
          <w:lang w:val="kk-KZ"/>
        </w:rPr>
        <w:t>Эго жағдайда</w:t>
      </w:r>
      <w:r w:rsidR="00A94C33">
        <w:rPr>
          <w:rFonts w:ascii="Times New Roman" w:hAnsi="Times New Roman" w:cs="Times New Roman"/>
          <w:sz w:val="24"/>
          <w:szCs w:val="24"/>
          <w:lang w:val="kk-KZ"/>
        </w:rPr>
        <w:t>ғы</w:t>
      </w:r>
      <w:r w:rsidR="00A94C33" w:rsidRPr="000F1238">
        <w:rPr>
          <w:rFonts w:ascii="Times New Roman" w:hAnsi="Times New Roman" w:cs="Times New Roman"/>
          <w:sz w:val="24"/>
          <w:szCs w:val="24"/>
          <w:lang w:val="kk-KZ"/>
        </w:rPr>
        <w:t xml:space="preserve"> сезім жүйесі, мінез-құлық үлгілерінің жиынтығы. </w:t>
      </w:r>
      <w:r w:rsidR="00A94C33" w:rsidRPr="00490C4D">
        <w:rPr>
          <w:rFonts w:ascii="Times New Roman" w:hAnsi="Times New Roman" w:cs="Times New Roman"/>
          <w:sz w:val="24"/>
          <w:szCs w:val="24"/>
          <w:lang w:val="kk-KZ"/>
        </w:rPr>
        <w:t>Әрбір адамда шектеулі өзіндік күй жиынтықтары бар. Мастерклас</w:t>
      </w:r>
      <w:r w:rsidR="00A94C33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1C697F" w:rsidRPr="00490C4D">
        <w:rPr>
          <w:rFonts w:ascii="Times New Roman" w:hAnsi="Times New Roman" w:cs="Times New Roman"/>
          <w:sz w:val="24"/>
          <w:szCs w:val="24"/>
          <w:lang w:val="kk-KZ"/>
        </w:rPr>
        <w:t>та біз адамның қ</w:t>
      </w:r>
      <w:r w:rsidR="00A94C33" w:rsidRPr="00490C4D">
        <w:rPr>
          <w:rFonts w:ascii="Times New Roman" w:hAnsi="Times New Roman" w:cs="Times New Roman"/>
          <w:sz w:val="24"/>
          <w:szCs w:val="24"/>
          <w:lang w:val="kk-KZ"/>
        </w:rPr>
        <w:t xml:space="preserve">ай уақытта кандай </w:t>
      </w:r>
      <w:r w:rsidR="00A94C33" w:rsidRPr="00490C4D">
        <w:rPr>
          <w:rFonts w:ascii="Times New Roman" w:hAnsi="Times New Roman" w:cs="Times New Roman"/>
          <w:sz w:val="24"/>
          <w:szCs w:val="24"/>
          <w:lang w:val="kk-KZ"/>
        </w:rPr>
        <w:lastRenderedPageBreak/>
        <w:t>мінез</w:t>
      </w:r>
      <w:r w:rsidR="001C697F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A94C33" w:rsidRPr="00490C4D">
        <w:rPr>
          <w:rFonts w:ascii="Times New Roman" w:hAnsi="Times New Roman" w:cs="Times New Roman"/>
          <w:sz w:val="24"/>
          <w:szCs w:val="24"/>
          <w:lang w:val="kk-KZ"/>
        </w:rPr>
        <w:t xml:space="preserve"> құ</w:t>
      </w:r>
      <w:r w:rsidR="001C697F" w:rsidRPr="00490C4D">
        <w:rPr>
          <w:rFonts w:ascii="Times New Roman" w:hAnsi="Times New Roman" w:cs="Times New Roman"/>
          <w:sz w:val="24"/>
          <w:szCs w:val="24"/>
          <w:lang w:val="kk-KZ"/>
        </w:rPr>
        <w:t>лқы пайда болатын талдаймыз  ж.т.б себептерін қарастырамыз</w:t>
      </w:r>
      <w:r w:rsidR="00A94C33" w:rsidRPr="00490C4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1C697F">
        <w:rPr>
          <w:rFonts w:ascii="Times New Roman" w:hAnsi="Times New Roman" w:cs="Times New Roman"/>
          <w:sz w:val="24"/>
          <w:szCs w:val="24"/>
          <w:lang w:val="kk-KZ"/>
        </w:rPr>
        <w:t xml:space="preserve">Транзактты анализдің атақты - </w:t>
      </w:r>
      <w:r w:rsidR="00A94C33" w:rsidRPr="00A94C33">
        <w:rPr>
          <w:rFonts w:ascii="Times New Roman" w:hAnsi="Times New Roman" w:cs="Times New Roman"/>
          <w:sz w:val="24"/>
          <w:szCs w:val="24"/>
        </w:rPr>
        <w:t>Ата ана жағдайын (Родитель)</w:t>
      </w:r>
      <w:r w:rsidR="001C697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94C33" w:rsidRPr="00A94C33">
        <w:rPr>
          <w:rFonts w:ascii="Times New Roman" w:hAnsi="Times New Roman" w:cs="Times New Roman"/>
          <w:sz w:val="24"/>
          <w:szCs w:val="24"/>
        </w:rPr>
        <w:t xml:space="preserve"> Ересек</w:t>
      </w:r>
      <w:r w:rsidR="001C69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C697F">
        <w:rPr>
          <w:rFonts w:ascii="Times New Roman" w:hAnsi="Times New Roman" w:cs="Times New Roman"/>
          <w:sz w:val="24"/>
          <w:szCs w:val="24"/>
        </w:rPr>
        <w:t>(Взрослый)</w:t>
      </w:r>
      <w:r w:rsidR="001C697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1C697F">
        <w:rPr>
          <w:rFonts w:ascii="Times New Roman" w:hAnsi="Times New Roman" w:cs="Times New Roman"/>
          <w:sz w:val="24"/>
          <w:szCs w:val="24"/>
        </w:rPr>
        <w:t xml:space="preserve"> Бала жағдайын ( Детское) эго жағдайлары талқыланады</w:t>
      </w:r>
      <w:r w:rsidR="00A94C33" w:rsidRPr="00A94C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C33" w:rsidRPr="00A94C33" w:rsidRDefault="00A10F6D" w:rsidP="005F7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C697F">
        <w:rPr>
          <w:rFonts w:ascii="Times New Roman" w:hAnsi="Times New Roman" w:cs="Times New Roman"/>
          <w:sz w:val="24"/>
          <w:szCs w:val="24"/>
          <w:lang w:val="kk-KZ"/>
        </w:rPr>
        <w:t xml:space="preserve">На семинаре мы рассмотрим </w:t>
      </w:r>
      <w:r w:rsidR="001C697F">
        <w:rPr>
          <w:rFonts w:ascii="Times New Roman" w:hAnsi="Times New Roman" w:cs="Times New Roman"/>
          <w:sz w:val="24"/>
          <w:szCs w:val="24"/>
        </w:rPr>
        <w:t>к</w:t>
      </w:r>
      <w:r w:rsidR="00A94C33" w:rsidRPr="00A94C33">
        <w:rPr>
          <w:rFonts w:ascii="Times New Roman" w:hAnsi="Times New Roman" w:cs="Times New Roman"/>
          <w:sz w:val="24"/>
          <w:szCs w:val="24"/>
        </w:rPr>
        <w:t>ак наше детство влияет на нашу взрослую жизнь, будем знакомиться с понятием Эго состояний , будем говорить о присущих для человека стереотипах поведения</w:t>
      </w:r>
      <w:r w:rsidR="00A94C33">
        <w:rPr>
          <w:rFonts w:ascii="Times New Roman" w:hAnsi="Times New Roman" w:cs="Times New Roman"/>
          <w:sz w:val="24"/>
          <w:szCs w:val="24"/>
        </w:rPr>
        <w:t>.</w:t>
      </w:r>
    </w:p>
    <w:p w:rsidR="002400F9" w:rsidRDefault="00B50B6F" w:rsidP="00B50B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6 </w:t>
      </w:r>
      <w:r w:rsidRPr="005F7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66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Ұяттың салдары</w:t>
      </w:r>
      <w:r w:rsidRPr="00472669">
        <w:rPr>
          <w:rFonts w:ascii="Times New Roman" w:hAnsi="Times New Roman" w:cs="Times New Roman"/>
          <w:b/>
          <w:sz w:val="28"/>
          <w:szCs w:val="28"/>
        </w:rPr>
        <w:t>»</w:t>
      </w:r>
    </w:p>
    <w:p w:rsidR="00B50B6F" w:rsidRDefault="00B50B6F" w:rsidP="00B50B6F">
      <w:pPr>
        <w:rPr>
          <w:rFonts w:ascii="Times New Roman" w:hAnsi="Times New Roman" w:cs="Times New Roman"/>
          <w:sz w:val="24"/>
          <w:szCs w:val="24"/>
        </w:rPr>
      </w:pPr>
      <w:r w:rsidRPr="00743752">
        <w:rPr>
          <w:rFonts w:ascii="Times New Roman" w:hAnsi="Times New Roman" w:cs="Times New Roman"/>
          <w:b/>
          <w:sz w:val="24"/>
          <w:szCs w:val="24"/>
        </w:rPr>
        <w:t xml:space="preserve">Ведущий мастер-класса: </w:t>
      </w:r>
      <w:r>
        <w:rPr>
          <w:rFonts w:ascii="Times New Roman" w:hAnsi="Times New Roman" w:cs="Times New Roman"/>
          <w:b/>
          <w:sz w:val="24"/>
          <w:szCs w:val="24"/>
        </w:rPr>
        <w:t xml:space="preserve">Нарбаева Аида. </w:t>
      </w:r>
      <w:r w:rsidRPr="0047266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рактикующий</w:t>
      </w:r>
      <w:r w:rsidR="002A56E0">
        <w:rPr>
          <w:rFonts w:ascii="Times New Roman" w:hAnsi="Times New Roman" w:cs="Times New Roman"/>
          <w:sz w:val="24"/>
          <w:szCs w:val="24"/>
        </w:rPr>
        <w:t xml:space="preserve"> взрослый и детский</w:t>
      </w:r>
      <w:r>
        <w:rPr>
          <w:rFonts w:ascii="Times New Roman" w:hAnsi="Times New Roman" w:cs="Times New Roman"/>
          <w:sz w:val="24"/>
          <w:szCs w:val="24"/>
        </w:rPr>
        <w:t xml:space="preserve"> псих</w:t>
      </w:r>
      <w:r w:rsidR="002A56E0">
        <w:rPr>
          <w:rFonts w:ascii="Times New Roman" w:hAnsi="Times New Roman" w:cs="Times New Roman"/>
          <w:sz w:val="24"/>
          <w:szCs w:val="24"/>
        </w:rPr>
        <w:t>олог в направлении</w:t>
      </w:r>
      <w:r w:rsidR="00DF407E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ранзактный</w:t>
      </w:r>
      <w:r w:rsidR="00DF407E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нализ</w:t>
      </w:r>
      <w:r w:rsidRPr="00472669">
        <w:rPr>
          <w:rFonts w:ascii="Times New Roman" w:hAnsi="Times New Roman" w:cs="Times New Roman"/>
          <w:sz w:val="24"/>
          <w:szCs w:val="24"/>
        </w:rPr>
        <w:t xml:space="preserve">, </w:t>
      </w:r>
      <w:r w:rsidR="00DF407E" w:rsidRPr="00DF407E">
        <w:rPr>
          <w:rFonts w:ascii="Times New Roman" w:hAnsi="Times New Roman" w:cs="Times New Roman"/>
          <w:bCs/>
          <w:color w:val="000000"/>
          <w:sz w:val="24"/>
          <w:szCs w:val="24"/>
        </w:rPr>
        <w:t>член Европейской Ассоциации Транзактного Анализа (</w:t>
      </w:r>
      <w:r w:rsidRPr="00DF407E">
        <w:rPr>
          <w:rFonts w:ascii="Times New Roman" w:hAnsi="Times New Roman" w:cs="Times New Roman"/>
          <w:sz w:val="24"/>
          <w:szCs w:val="24"/>
        </w:rPr>
        <w:t>ЕАТА</w:t>
      </w:r>
      <w:r w:rsidR="00DF407E" w:rsidRPr="00DF407E">
        <w:rPr>
          <w:rFonts w:ascii="Times New Roman" w:hAnsi="Times New Roman" w:cs="Times New Roman"/>
          <w:sz w:val="24"/>
          <w:szCs w:val="24"/>
        </w:rPr>
        <w:t>)</w:t>
      </w:r>
      <w:r w:rsidR="00DF407E">
        <w:rPr>
          <w:rFonts w:ascii="Times New Roman" w:hAnsi="Times New Roman" w:cs="Times New Roman"/>
          <w:sz w:val="24"/>
          <w:szCs w:val="24"/>
        </w:rPr>
        <w:t>, член ОРТА.</w:t>
      </w:r>
    </w:p>
    <w:p w:rsidR="00490C4D" w:rsidRDefault="00490C4D" w:rsidP="00B50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1562" cy="3224358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ааа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869" cy="3240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1238" w:rsidRDefault="000F1238" w:rsidP="00B50B6F">
      <w:pPr>
        <w:rPr>
          <w:rFonts w:ascii="Times New Roman" w:hAnsi="Times New Roman" w:cs="Times New Roman"/>
          <w:sz w:val="24"/>
          <w:szCs w:val="24"/>
        </w:rPr>
      </w:pPr>
    </w:p>
    <w:p w:rsidR="00B50B6F" w:rsidRDefault="005003F2" w:rsidP="002158B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047FC3">
        <w:rPr>
          <w:rFonts w:ascii="Times New Roman" w:hAnsi="Times New Roman" w:cs="Times New Roman"/>
          <w:sz w:val="24"/>
          <w:szCs w:val="24"/>
          <w:lang w:val="kk-KZ"/>
        </w:rPr>
        <w:t>Тәрбие бесіктен басталады</w:t>
      </w:r>
      <w:r w:rsidR="00047FC3" w:rsidRPr="00A94C33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047FC3">
        <w:rPr>
          <w:rFonts w:ascii="Times New Roman" w:hAnsi="Times New Roman" w:cs="Times New Roman"/>
          <w:sz w:val="24"/>
          <w:szCs w:val="24"/>
          <w:lang w:val="kk-KZ"/>
        </w:rPr>
        <w:t>Әрбір ата-ана баласына жа</w:t>
      </w:r>
      <w:r w:rsidR="00CA77CE">
        <w:rPr>
          <w:rFonts w:ascii="Times New Roman" w:hAnsi="Times New Roman" w:cs="Times New Roman"/>
          <w:sz w:val="24"/>
          <w:szCs w:val="24"/>
          <w:lang w:val="kk-KZ"/>
        </w:rPr>
        <w:t>стайынан жақсысын бергісі келетіні</w:t>
      </w:r>
      <w:r w:rsidR="00047FC3">
        <w:rPr>
          <w:rFonts w:ascii="Times New Roman" w:hAnsi="Times New Roman" w:cs="Times New Roman"/>
          <w:sz w:val="24"/>
          <w:szCs w:val="24"/>
          <w:lang w:val="kk-KZ"/>
        </w:rPr>
        <w:t xml:space="preserve"> анық, сол жаксының ішінде дұрыс тәлім – тәрбие басты мақсаттардың бірі болып саналады</w:t>
      </w:r>
      <w:r w:rsidR="00CA77C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047FC3">
        <w:rPr>
          <w:rFonts w:ascii="Times New Roman" w:hAnsi="Times New Roman" w:cs="Times New Roman"/>
          <w:sz w:val="24"/>
          <w:szCs w:val="24"/>
          <w:lang w:val="kk-KZ"/>
        </w:rPr>
        <w:t xml:space="preserve"> Дегенмен, таразыны теңдей ұстап, ұят, ар-</w:t>
      </w:r>
      <w:r w:rsidR="00CA77CE">
        <w:rPr>
          <w:rFonts w:ascii="Times New Roman" w:hAnsi="Times New Roman" w:cs="Times New Roman"/>
          <w:sz w:val="24"/>
          <w:szCs w:val="24"/>
          <w:lang w:val="kk-KZ"/>
        </w:rPr>
        <w:t>намыс, иман</w:t>
      </w:r>
      <w:r w:rsidR="00F55F2E">
        <w:rPr>
          <w:rFonts w:ascii="Times New Roman" w:hAnsi="Times New Roman" w:cs="Times New Roman"/>
          <w:sz w:val="24"/>
          <w:szCs w:val="24"/>
          <w:lang w:val="kk-KZ"/>
        </w:rPr>
        <w:t>дылықт</w:t>
      </w:r>
      <w:r w:rsidR="00CA77CE">
        <w:rPr>
          <w:rFonts w:ascii="Times New Roman" w:hAnsi="Times New Roman" w:cs="Times New Roman"/>
          <w:sz w:val="24"/>
          <w:szCs w:val="24"/>
          <w:lang w:val="kk-KZ"/>
        </w:rPr>
        <w:t xml:space="preserve">ы жастайынан тұла -бойына сіңіруіне ата-ананың тым артық кетпеуіне кім кепіл? Оны тек ересек өмірде тұлғааралық қарым-қатынасқа зиянын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тигізгенде </w:t>
      </w:r>
      <w:r w:rsidR="00ED6BE0">
        <w:rPr>
          <w:rFonts w:ascii="Times New Roman" w:hAnsi="Times New Roman" w:cs="Times New Roman"/>
          <w:sz w:val="24"/>
          <w:szCs w:val="24"/>
          <w:lang w:val="kk-KZ"/>
        </w:rPr>
        <w:t xml:space="preserve"> ғана артық екенін </w:t>
      </w:r>
      <w:r w:rsidR="00E713A6">
        <w:rPr>
          <w:rFonts w:ascii="Times New Roman" w:hAnsi="Times New Roman" w:cs="Times New Roman"/>
          <w:sz w:val="24"/>
          <w:szCs w:val="24"/>
          <w:lang w:val="kk-KZ"/>
        </w:rPr>
        <w:t>білеміз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5003F2" w:rsidRDefault="005003F2" w:rsidP="005003F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Сонымен, сіздерді </w:t>
      </w:r>
      <w:r w:rsidRPr="005003F2">
        <w:rPr>
          <w:rFonts w:ascii="Times New Roman" w:hAnsi="Times New Roman" w:cs="Times New Roman"/>
          <w:b/>
          <w:sz w:val="24"/>
          <w:szCs w:val="24"/>
          <w:lang w:val="kk-KZ"/>
        </w:rPr>
        <w:t>«Ұяттың салдары»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003F2">
        <w:rPr>
          <w:rFonts w:ascii="Times New Roman" w:hAnsi="Times New Roman" w:cs="Times New Roman"/>
          <w:sz w:val="24"/>
          <w:szCs w:val="24"/>
          <w:lang w:val="kk-KZ"/>
        </w:rPr>
        <w:t>атты мастерклассыма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5003F2" w:rsidRDefault="00F55F2E" w:rsidP="00F55F2E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   </w:t>
      </w:r>
      <w:r w:rsidR="005003F2">
        <w:rPr>
          <w:rFonts w:ascii="Times New Roman" w:hAnsi="Times New Roman" w:cs="Times New Roman"/>
          <w:sz w:val="24"/>
          <w:szCs w:val="24"/>
          <w:lang w:val="kk-KZ"/>
        </w:rPr>
        <w:t>Ұят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ұғымын</w:t>
      </w:r>
      <w:r w:rsidR="005003F2">
        <w:rPr>
          <w:rFonts w:ascii="Times New Roman" w:hAnsi="Times New Roman" w:cs="Times New Roman"/>
          <w:sz w:val="24"/>
          <w:szCs w:val="24"/>
          <w:lang w:val="kk-KZ"/>
        </w:rPr>
        <w:t xml:space="preserve"> тым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орынсыз көп қолдануд</w:t>
      </w:r>
      <w:r w:rsidR="005003F2">
        <w:rPr>
          <w:rFonts w:ascii="Times New Roman" w:hAnsi="Times New Roman" w:cs="Times New Roman"/>
          <w:sz w:val="24"/>
          <w:szCs w:val="24"/>
          <w:lang w:val="kk-KZ"/>
        </w:rPr>
        <w:t>ан арылуға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5003F2" w:rsidRPr="00F55F2E" w:rsidRDefault="00F55F2E" w:rsidP="00F55F2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247A0" w:rsidRPr="00F55F2E">
        <w:rPr>
          <w:rFonts w:ascii="Times New Roman" w:hAnsi="Times New Roman" w:cs="Times New Roman"/>
          <w:sz w:val="24"/>
          <w:szCs w:val="24"/>
          <w:lang w:val="kk-KZ"/>
        </w:rPr>
        <w:t xml:space="preserve">Ұят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сезімінің </w:t>
      </w:r>
      <w:r w:rsidR="005247A0" w:rsidRPr="00F55F2E">
        <w:rPr>
          <w:rFonts w:ascii="Times New Roman" w:hAnsi="Times New Roman" w:cs="Times New Roman"/>
          <w:sz w:val="24"/>
          <w:szCs w:val="24"/>
          <w:lang w:val="kk-KZ"/>
        </w:rPr>
        <w:t>тұзағында тұтқында өмір бойы қалмауға</w:t>
      </w:r>
      <w:r w:rsidRPr="00F55F2E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:rsidR="005247A0" w:rsidRPr="005003F2" w:rsidRDefault="00F55F2E" w:rsidP="00F55F2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E1F99">
        <w:rPr>
          <w:rFonts w:ascii="Times New Roman" w:hAnsi="Times New Roman" w:cs="Times New Roman"/>
          <w:sz w:val="24"/>
          <w:szCs w:val="24"/>
          <w:lang w:val="kk-KZ"/>
        </w:rPr>
        <w:t>Ұят</w:t>
      </w:r>
      <w:r w:rsidR="003834B3">
        <w:rPr>
          <w:rFonts w:ascii="Times New Roman" w:hAnsi="Times New Roman" w:cs="Times New Roman"/>
          <w:sz w:val="24"/>
          <w:szCs w:val="24"/>
          <w:lang w:val="kk-KZ"/>
        </w:rPr>
        <w:t xml:space="preserve"> сезімі шын сезім бе? Әлде жоқ манипуляция ма? – бірге зерттеуге шақырамын.</w:t>
      </w:r>
    </w:p>
    <w:p w:rsidR="005003F2" w:rsidRDefault="005003F2" w:rsidP="002158B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003F2" w:rsidRPr="00047FC3" w:rsidRDefault="005003F2" w:rsidP="002158B4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5003F2" w:rsidRPr="0004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CFC" w:rsidRDefault="00621CFC" w:rsidP="00716E19">
      <w:pPr>
        <w:spacing w:after="0" w:line="240" w:lineRule="auto"/>
      </w:pPr>
      <w:r>
        <w:separator/>
      </w:r>
    </w:p>
  </w:endnote>
  <w:endnote w:type="continuationSeparator" w:id="0">
    <w:p w:rsidR="00621CFC" w:rsidRDefault="00621CFC" w:rsidP="0071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CFC" w:rsidRDefault="00621CFC" w:rsidP="00716E19">
      <w:pPr>
        <w:spacing w:after="0" w:line="240" w:lineRule="auto"/>
      </w:pPr>
      <w:r>
        <w:separator/>
      </w:r>
    </w:p>
  </w:footnote>
  <w:footnote w:type="continuationSeparator" w:id="0">
    <w:p w:rsidR="00621CFC" w:rsidRDefault="00621CFC" w:rsidP="00716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76BA"/>
    <w:multiLevelType w:val="hybridMultilevel"/>
    <w:tmpl w:val="550888E8"/>
    <w:lvl w:ilvl="0" w:tplc="9AEE1E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C63CC"/>
    <w:multiLevelType w:val="hybridMultilevel"/>
    <w:tmpl w:val="91001DF6"/>
    <w:lvl w:ilvl="0" w:tplc="E4D45B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A394C"/>
    <w:multiLevelType w:val="hybridMultilevel"/>
    <w:tmpl w:val="237CA580"/>
    <w:lvl w:ilvl="0" w:tplc="72F24DB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2D07E9"/>
    <w:multiLevelType w:val="hybridMultilevel"/>
    <w:tmpl w:val="9F807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20D23"/>
    <w:multiLevelType w:val="hybridMultilevel"/>
    <w:tmpl w:val="05A61FD4"/>
    <w:lvl w:ilvl="0" w:tplc="304C584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6219A3"/>
    <w:multiLevelType w:val="hybridMultilevel"/>
    <w:tmpl w:val="2F1A5C0A"/>
    <w:lvl w:ilvl="0" w:tplc="71CE457C">
      <w:start w:val="5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7CA33E3F"/>
    <w:multiLevelType w:val="hybridMultilevel"/>
    <w:tmpl w:val="550888E8"/>
    <w:lvl w:ilvl="0" w:tplc="9AEE1E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A79A3"/>
    <w:multiLevelType w:val="hybridMultilevel"/>
    <w:tmpl w:val="6E0A058C"/>
    <w:lvl w:ilvl="0" w:tplc="413CE81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19"/>
    <w:rsid w:val="00047FC3"/>
    <w:rsid w:val="000F1238"/>
    <w:rsid w:val="00112BB3"/>
    <w:rsid w:val="001C697F"/>
    <w:rsid w:val="002158B4"/>
    <w:rsid w:val="00237906"/>
    <w:rsid w:val="002400F9"/>
    <w:rsid w:val="002443C2"/>
    <w:rsid w:val="00256E75"/>
    <w:rsid w:val="002A56E0"/>
    <w:rsid w:val="002D5089"/>
    <w:rsid w:val="002E1AFF"/>
    <w:rsid w:val="002E76D2"/>
    <w:rsid w:val="003834B3"/>
    <w:rsid w:val="00472669"/>
    <w:rsid w:val="00490C4D"/>
    <w:rsid w:val="004A4C85"/>
    <w:rsid w:val="005003F2"/>
    <w:rsid w:val="00516F5D"/>
    <w:rsid w:val="005247A0"/>
    <w:rsid w:val="005F7A97"/>
    <w:rsid w:val="00621CFC"/>
    <w:rsid w:val="00635DD5"/>
    <w:rsid w:val="006B52F5"/>
    <w:rsid w:val="006C486F"/>
    <w:rsid w:val="006E1F99"/>
    <w:rsid w:val="00716E19"/>
    <w:rsid w:val="00743752"/>
    <w:rsid w:val="00777D5E"/>
    <w:rsid w:val="007F769D"/>
    <w:rsid w:val="00870B43"/>
    <w:rsid w:val="00890002"/>
    <w:rsid w:val="00976F5F"/>
    <w:rsid w:val="00997323"/>
    <w:rsid w:val="009B799E"/>
    <w:rsid w:val="00A10F6D"/>
    <w:rsid w:val="00A94C33"/>
    <w:rsid w:val="00B50B6F"/>
    <w:rsid w:val="00BE42BB"/>
    <w:rsid w:val="00C042E2"/>
    <w:rsid w:val="00CA77CE"/>
    <w:rsid w:val="00DF407E"/>
    <w:rsid w:val="00E713A6"/>
    <w:rsid w:val="00EA2E7D"/>
    <w:rsid w:val="00ED6BE0"/>
    <w:rsid w:val="00F12121"/>
    <w:rsid w:val="00F55F2E"/>
    <w:rsid w:val="00FB46CE"/>
    <w:rsid w:val="00FB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5CB4"/>
  <w15:chartTrackingRefBased/>
  <w15:docId w15:val="{B75C84A0-FF7D-48C3-860D-7BF7ED6E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E19"/>
  </w:style>
  <w:style w:type="paragraph" w:styleId="a5">
    <w:name w:val="footer"/>
    <w:basedOn w:val="a"/>
    <w:link w:val="a6"/>
    <w:uiPriority w:val="99"/>
    <w:unhideWhenUsed/>
    <w:rsid w:val="00716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E19"/>
  </w:style>
  <w:style w:type="paragraph" w:styleId="a7">
    <w:name w:val="List Paragraph"/>
    <w:basedOn w:val="a"/>
    <w:uiPriority w:val="34"/>
    <w:qFormat/>
    <w:rsid w:val="00716E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1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Сағынғали Мира Талғатқызы</cp:lastModifiedBy>
  <cp:revision>2</cp:revision>
  <dcterms:created xsi:type="dcterms:W3CDTF">2020-02-04T04:52:00Z</dcterms:created>
  <dcterms:modified xsi:type="dcterms:W3CDTF">2020-02-04T04:52:00Z</dcterms:modified>
</cp:coreProperties>
</file>