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CC0A" w14:textId="395D9085" w:rsidR="003A5D65" w:rsidRDefault="003A5D65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kk-KZ"/>
        </w:rPr>
      </w:pPr>
      <w:bookmarkStart w:id="0" w:name="_GoBack"/>
      <w:r w:rsidRPr="003A5D65"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anchor distT="0" distB="0" distL="114300" distR="114300" simplePos="0" relativeHeight="251659776" behindDoc="1" locked="0" layoutInCell="1" allowOverlap="1" wp14:anchorId="2FDB5F34" wp14:editId="41C7FCE2">
            <wp:simplePos x="0" y="0"/>
            <wp:positionH relativeFrom="page">
              <wp:posOffset>5467350</wp:posOffset>
            </wp:positionH>
            <wp:positionV relativeFrom="paragraph">
              <wp:posOffset>-402590</wp:posOffset>
            </wp:positionV>
            <wp:extent cx="2085975" cy="1428750"/>
            <wp:effectExtent l="0" t="0" r="9525" b="0"/>
            <wp:wrapNone/>
            <wp:docPr id="9" name="Рисунок 9" descr="C:\Users\Zhansaya.sady\Download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saya.sady\Downloads\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CDFF61" w14:textId="77777777" w:rsidR="003A5D65" w:rsidRDefault="003A5D65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kk-KZ"/>
        </w:rPr>
      </w:pPr>
    </w:p>
    <w:p w14:paraId="56633226" w14:textId="52BD0B0B" w:rsidR="009D0020" w:rsidRDefault="009D0020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kk-KZ"/>
        </w:rPr>
      </w:pPr>
    </w:p>
    <w:p w14:paraId="51C8DAB5" w14:textId="26E4F161" w:rsidR="00426E2F" w:rsidRDefault="00426E2F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«</w:t>
      </w:r>
      <w:r>
        <w:rPr>
          <w:rFonts w:ascii="Times New Roman" w:hAnsi="Times New Roman" w:cs="Times New Roman"/>
          <w:b/>
          <w:bCs/>
          <w:color w:val="C00000"/>
          <w:sz w:val="28"/>
        </w:rPr>
        <w:t>М</w:t>
      </w:r>
      <w:r w:rsidR="006F2677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аркетинг</w:t>
      </w: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»</w:t>
      </w:r>
      <w:r w:rsidRPr="0079543C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 xml:space="preserve">мамандығы бойынша магистратура бағдарламасының оқу жоспары </w:t>
      </w:r>
    </w:p>
    <w:p w14:paraId="3860E762" w14:textId="42E02EB5" w:rsidR="004B6337" w:rsidRPr="00E81E8F" w:rsidRDefault="00F528B2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</w:t>
      </w:r>
      <w:r w:rsidR="00426E2F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ғылыми-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педагоги</w:t>
      </w:r>
      <w:r w:rsidR="00426E2F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калық бағыт</w:t>
      </w:r>
      <w:r w:rsidR="00DD7D71">
        <w:rPr>
          <w:rFonts w:ascii="Times New Roman" w:hAnsi="Times New Roman" w:cs="Times New Roman"/>
          <w:b/>
          <w:bCs/>
          <w:color w:val="C00000"/>
          <w:sz w:val="28"/>
        </w:rPr>
        <w:t xml:space="preserve"> – 2 </w:t>
      </w:r>
      <w:r w:rsidR="00426E2F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жыл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7AAD8C55" w:rsidR="009F7E70" w:rsidRPr="00E81E8F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76A054" w14:textId="24FC495E" w:rsidR="004B6337" w:rsidRPr="00583C2F" w:rsidRDefault="00426E2F" w:rsidP="009D00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БАҒДАРЛАМАҒА ШОЛУ</w:t>
      </w:r>
    </w:p>
    <w:p w14:paraId="0BF176E2" w14:textId="5019B5C7" w:rsidR="009F7E70" w:rsidRPr="00583C2F" w:rsidRDefault="00426E2F" w:rsidP="00426E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М</w:t>
      </w:r>
      <w:r w:rsidR="006F2677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аркетинг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» мамандығы бойынша ғылыми-педагогикалық магистратура бағдарламасының талаптары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1666363E" w:rsidR="009F7E70" w:rsidRPr="00583C2F" w:rsidRDefault="00426E2F" w:rsidP="00426E2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 санаты</w:t>
            </w:r>
          </w:p>
        </w:tc>
        <w:tc>
          <w:tcPr>
            <w:tcW w:w="2268" w:type="dxa"/>
          </w:tcPr>
          <w:p w14:paraId="13727080" w14:textId="6A3BA6B6" w:rsidR="009F7E70" w:rsidRPr="00583C2F" w:rsidRDefault="004B6337" w:rsidP="00426E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47B3D949" w:rsidR="009F7E70" w:rsidRPr="00583C2F" w:rsidRDefault="00426E2F" w:rsidP="00426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Ғылыми-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калық 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0198A914" w:rsidR="00005C9E" w:rsidRPr="00583C2F" w:rsidRDefault="00426E2F" w:rsidP="00426E2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Мамандықтың п</w:t>
            </w:r>
            <w:r w:rsidR="00583C2F"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рофил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ьдік пәндері</w:t>
            </w:r>
          </w:p>
        </w:tc>
        <w:tc>
          <w:tcPr>
            <w:tcW w:w="2268" w:type="dxa"/>
          </w:tcPr>
          <w:p w14:paraId="216751FA" w14:textId="197282BF" w:rsidR="00005C9E" w:rsidRPr="00583C2F" w:rsidRDefault="00364173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6CAF8F4B" w:rsidR="00052345" w:rsidRPr="00583C2F" w:rsidRDefault="00426E2F" w:rsidP="00426E2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Тағылымдама және ғылыми-зерттеу жұмысы</w:t>
            </w:r>
          </w:p>
        </w:tc>
        <w:tc>
          <w:tcPr>
            <w:tcW w:w="2268" w:type="dxa"/>
          </w:tcPr>
          <w:p w14:paraId="13DCCF54" w14:textId="0AE02885" w:rsidR="00052345" w:rsidRPr="00583C2F" w:rsidRDefault="00583C2F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20791ECE" w:rsidR="00052345" w:rsidRPr="00583C2F" w:rsidRDefault="00426E2F" w:rsidP="00426E2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4EA41CEC" w14:textId="1F7D0EBD" w:rsidR="00052345" w:rsidRPr="00583C2F" w:rsidRDefault="00A932D4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2345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14:paraId="6FE6899B" w14:textId="6EED903D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5171AFBD" w:rsidR="00590294" w:rsidRPr="00583C2F" w:rsidRDefault="00426E2F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  <w:t>Ғылыми-</w:t>
      </w:r>
      <w:r w:rsidR="00F528B2"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педагоги</w:t>
      </w:r>
      <w:r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  <w:t xml:space="preserve">калық </w:t>
      </w:r>
      <w:r w:rsidR="00F528B2"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блок</w:t>
      </w:r>
    </w:p>
    <w:p w14:paraId="62D8AF1A" w14:textId="3DA4AE4B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26BC5BD7" w:rsidR="009F7E70" w:rsidRPr="00583C2F" w:rsidRDefault="00426E2F" w:rsidP="00426E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</w:tcPr>
          <w:p w14:paraId="17C9736C" w14:textId="070C4DE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426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редит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286B4C1B" w:rsidR="00F528B2" w:rsidRPr="00583C2F" w:rsidRDefault="00426E2F" w:rsidP="00426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 тарихы мен философиясы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2AB3C541" w:rsidR="00F528B2" w:rsidRPr="00583C2F" w:rsidRDefault="009E6496" w:rsidP="009E6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Жоғары мектеп педагогикасы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2A0C0010" w:rsidR="00F528B2" w:rsidRPr="00583C2F" w:rsidRDefault="00BA32E0" w:rsidP="00BA3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Шет тілі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00C66234" w:rsidR="00F528B2" w:rsidRPr="00583C2F" w:rsidRDefault="00BA32E0" w:rsidP="00BA3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Басқару психологиясы</w:t>
            </w:r>
          </w:p>
        </w:tc>
        <w:tc>
          <w:tcPr>
            <w:tcW w:w="2268" w:type="dxa"/>
          </w:tcPr>
          <w:p w14:paraId="67A52AE7" w14:textId="75D8EF29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68E9FB7E" w14:textId="77777777" w:rsidTr="00400698">
        <w:tc>
          <w:tcPr>
            <w:tcW w:w="5953" w:type="dxa"/>
          </w:tcPr>
          <w:p w14:paraId="0817E6B2" w14:textId="12FF9435" w:rsidR="00F528B2" w:rsidRPr="00583C2F" w:rsidRDefault="00BA32E0" w:rsidP="00BA3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 зерттеулер әдістемесі</w:t>
            </w:r>
          </w:p>
        </w:tc>
        <w:tc>
          <w:tcPr>
            <w:tcW w:w="2268" w:type="dxa"/>
          </w:tcPr>
          <w:p w14:paraId="17F9E59A" w14:textId="2A5B21CD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06B4D3F0" w:rsidR="00F528B2" w:rsidRPr="00583C2F" w:rsidRDefault="00BA32E0" w:rsidP="00BA32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2AC35BA3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3BE4AF2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9A">
        <w:rPr>
          <w:rStyle w:val="TimesNewRoman"/>
          <w:rFonts w:eastAsiaTheme="minorHAnsi"/>
          <w:color w:val="auto"/>
          <w:lang w:val="kk-KZ"/>
        </w:rPr>
        <w:t>Профильдік пәндер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1539452E" w:rsidR="00A21ECC" w:rsidRPr="00583C2F" w:rsidRDefault="007A669A" w:rsidP="007A66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</w:tcPr>
          <w:p w14:paraId="011D33E9" w14:textId="4F213CCB" w:rsidR="00A21ECC" w:rsidRPr="00583C2F" w:rsidRDefault="00DB781E" w:rsidP="007A66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18428CA6" w:rsidR="00E81E8F" w:rsidRPr="00583C2F" w:rsidRDefault="006F2677" w:rsidP="006F2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Басқарушылық маркетинг теориясы</w:t>
            </w:r>
          </w:p>
        </w:tc>
        <w:tc>
          <w:tcPr>
            <w:tcW w:w="2268" w:type="dxa"/>
          </w:tcPr>
          <w:p w14:paraId="4822495B" w14:textId="6C5F225F" w:rsidR="00E81E8F" w:rsidRPr="00583C2F" w:rsidRDefault="002C39DA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3B2E2852" w:rsidR="00E81E8F" w:rsidRPr="00DD7D71" w:rsidRDefault="006F2677" w:rsidP="006F2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Көшбасшылық бренді</w:t>
            </w:r>
          </w:p>
        </w:tc>
        <w:tc>
          <w:tcPr>
            <w:tcW w:w="2268" w:type="dxa"/>
          </w:tcPr>
          <w:p w14:paraId="4B6CFC7C" w14:textId="32EE5E0D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4B392213" w:rsidR="00E81E8F" w:rsidRPr="00DD7D71" w:rsidRDefault="006F2677" w:rsidP="007A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Сыни ойлау және шешім қабылдау</w:t>
            </w:r>
          </w:p>
        </w:tc>
        <w:tc>
          <w:tcPr>
            <w:tcW w:w="2268" w:type="dxa"/>
          </w:tcPr>
          <w:p w14:paraId="5EE22721" w14:textId="35EAEE7B" w:rsidR="00E81E8F" w:rsidRPr="00583C2F" w:rsidRDefault="002C39DA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6F2677" w:rsidRPr="00583C2F" w14:paraId="6011BB08" w14:textId="77777777" w:rsidTr="00977AF0">
        <w:tc>
          <w:tcPr>
            <w:tcW w:w="5953" w:type="dxa"/>
            <w:vAlign w:val="bottom"/>
          </w:tcPr>
          <w:p w14:paraId="68BFF1BE" w14:textId="7EDE4AAB" w:rsidR="006F2677" w:rsidRPr="00583C2F" w:rsidRDefault="006F2677" w:rsidP="006F267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Жарнамалық </w:t>
            </w: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268" w:type="dxa"/>
          </w:tcPr>
          <w:p w14:paraId="26A9EDBA" w14:textId="0CE55D04" w:rsidR="006F2677" w:rsidRPr="00583C2F" w:rsidRDefault="006F2677" w:rsidP="006F2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6F2677" w:rsidRPr="00583C2F" w14:paraId="7671A063" w14:textId="77777777" w:rsidTr="00977AF0">
        <w:tc>
          <w:tcPr>
            <w:tcW w:w="5953" w:type="dxa"/>
            <w:vAlign w:val="bottom"/>
          </w:tcPr>
          <w:p w14:paraId="2341002B" w14:textId="272BDFB3" w:rsidR="006F2677" w:rsidRPr="00583C2F" w:rsidRDefault="006F2677" w:rsidP="006F267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Мәнез-құлық маркетинг теориясы</w:t>
            </w:r>
          </w:p>
        </w:tc>
        <w:tc>
          <w:tcPr>
            <w:tcW w:w="2268" w:type="dxa"/>
          </w:tcPr>
          <w:p w14:paraId="0FB0386E" w14:textId="24E3AF1D" w:rsidR="006F2677" w:rsidRPr="00583C2F" w:rsidRDefault="006F2677" w:rsidP="006F2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6F2677" w:rsidRPr="00583C2F" w14:paraId="03CB942F" w14:textId="77777777" w:rsidTr="00977AF0">
        <w:tc>
          <w:tcPr>
            <w:tcW w:w="5953" w:type="dxa"/>
            <w:vAlign w:val="bottom"/>
          </w:tcPr>
          <w:p w14:paraId="0022DA4C" w14:textId="1F46D088" w:rsidR="006F2677" w:rsidRPr="00583C2F" w:rsidRDefault="006F2677" w:rsidP="006F267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ялық </w:t>
            </w: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268" w:type="dxa"/>
          </w:tcPr>
          <w:p w14:paraId="541D517A" w14:textId="707F5230" w:rsidR="006F2677" w:rsidRPr="00583C2F" w:rsidRDefault="006F2677" w:rsidP="006F2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6F2677" w:rsidRPr="00583C2F" w14:paraId="0AC523BB" w14:textId="77777777" w:rsidTr="00977AF0">
        <w:tc>
          <w:tcPr>
            <w:tcW w:w="5953" w:type="dxa"/>
            <w:vAlign w:val="bottom"/>
          </w:tcPr>
          <w:p w14:paraId="715F62B8" w14:textId="5BE397CB" w:rsidR="006F2677" w:rsidRPr="00DD7D71" w:rsidRDefault="006F2677" w:rsidP="006F2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Компанияның бәсекеқабілеттілігін маркетингтік басқару</w:t>
            </w:r>
          </w:p>
        </w:tc>
        <w:tc>
          <w:tcPr>
            <w:tcW w:w="2268" w:type="dxa"/>
          </w:tcPr>
          <w:p w14:paraId="735B25C6" w14:textId="3C179264" w:rsidR="006F2677" w:rsidRDefault="006F2677" w:rsidP="006F2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6F2677" w:rsidRPr="00583C2F" w14:paraId="1DE8C39F" w14:textId="77777777" w:rsidTr="00977AF0">
        <w:tc>
          <w:tcPr>
            <w:tcW w:w="5953" w:type="dxa"/>
            <w:vAlign w:val="bottom"/>
          </w:tcPr>
          <w:p w14:paraId="02ECF17B" w14:textId="034E5C90" w:rsidR="006F2677" w:rsidRPr="00DD7D71" w:rsidRDefault="006F2677" w:rsidP="006F2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сауда</w:t>
            </w:r>
          </w:p>
        </w:tc>
        <w:tc>
          <w:tcPr>
            <w:tcW w:w="2268" w:type="dxa"/>
          </w:tcPr>
          <w:p w14:paraId="56F8B29B" w14:textId="3FF00B2E" w:rsidR="006F2677" w:rsidRDefault="006F2677" w:rsidP="006F2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515BFF3D" w:rsidR="00A21ECC" w:rsidRPr="00583C2F" w:rsidRDefault="009E3ECA" w:rsidP="009E3E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5AFCE45D" w14:textId="36515900" w:rsidR="00A21ECC" w:rsidRPr="00583C2F" w:rsidRDefault="00364173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239F5036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37806113" w:rsidR="00590294" w:rsidRPr="00583C2F" w:rsidRDefault="009E3ECA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kk-KZ"/>
        </w:rPr>
        <w:t>Тағылымдама және ғылыми-зерттеу жұмысы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30D3DB79" w:rsidR="00455D44" w:rsidRPr="00583C2F" w:rsidRDefault="009E3ECA" w:rsidP="009E3E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Іс-шаралар санаты</w:t>
            </w:r>
          </w:p>
        </w:tc>
        <w:tc>
          <w:tcPr>
            <w:tcW w:w="2268" w:type="dxa"/>
          </w:tcPr>
          <w:p w14:paraId="02B86C2A" w14:textId="515B9B61" w:rsidR="00455D44" w:rsidRPr="00583C2F" w:rsidRDefault="00455D44" w:rsidP="009E3E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22B2C67" w:rsidR="00052345" w:rsidRPr="00583C2F" w:rsidRDefault="009E3ECA" w:rsidP="009E3EC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Тәжірибе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6F1A007B" w:rsidR="00052345" w:rsidRPr="00583C2F" w:rsidRDefault="00F528B2" w:rsidP="009E3E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</w:t>
            </w:r>
            <w:r w:rsidR="009E3EC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калық тәжірибе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69C358BA" w:rsidR="00052345" w:rsidRPr="00583C2F" w:rsidRDefault="00F528B2" w:rsidP="009E3E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9E3EC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Зерттеу тәжірибесі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13BD72E6" w:rsidR="00052345" w:rsidRPr="00583C2F" w:rsidRDefault="009E3ECA" w:rsidP="009E3EC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Ғылыми-зерттеу жұмысы</w:t>
            </w:r>
          </w:p>
        </w:tc>
        <w:tc>
          <w:tcPr>
            <w:tcW w:w="2268" w:type="dxa"/>
          </w:tcPr>
          <w:p w14:paraId="6CB1F7B0" w14:textId="6B93532F" w:rsidR="00052345" w:rsidRPr="00583C2F" w:rsidRDefault="00583C2F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504F4680" w:rsidR="00052345" w:rsidRPr="00583C2F" w:rsidRDefault="009E3ECA" w:rsidP="009E3EC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Магистерлік диссертация рәсімдеу мен қорғау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31ABF6FD" w:rsidR="00052345" w:rsidRPr="00455D44" w:rsidRDefault="009E3ECA" w:rsidP="009E3E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463F0"/>
    <w:rsid w:val="00052345"/>
    <w:rsid w:val="000B5804"/>
    <w:rsid w:val="00130851"/>
    <w:rsid w:val="001370AC"/>
    <w:rsid w:val="00151CB5"/>
    <w:rsid w:val="0015797E"/>
    <w:rsid w:val="0016127D"/>
    <w:rsid w:val="00182C38"/>
    <w:rsid w:val="00206707"/>
    <w:rsid w:val="00246EF1"/>
    <w:rsid w:val="002C39DA"/>
    <w:rsid w:val="002F1FE7"/>
    <w:rsid w:val="003460E7"/>
    <w:rsid w:val="00364173"/>
    <w:rsid w:val="003A5D65"/>
    <w:rsid w:val="003D4DE4"/>
    <w:rsid w:val="00400698"/>
    <w:rsid w:val="00423111"/>
    <w:rsid w:val="00426E2F"/>
    <w:rsid w:val="004322DB"/>
    <w:rsid w:val="00433B55"/>
    <w:rsid w:val="00455D44"/>
    <w:rsid w:val="004B0932"/>
    <w:rsid w:val="004B0C68"/>
    <w:rsid w:val="004B6337"/>
    <w:rsid w:val="00583C2F"/>
    <w:rsid w:val="00590294"/>
    <w:rsid w:val="00604617"/>
    <w:rsid w:val="0069708D"/>
    <w:rsid w:val="006F2677"/>
    <w:rsid w:val="006F6908"/>
    <w:rsid w:val="0074548B"/>
    <w:rsid w:val="00793DBA"/>
    <w:rsid w:val="007A669A"/>
    <w:rsid w:val="00843927"/>
    <w:rsid w:val="00876BB9"/>
    <w:rsid w:val="00896941"/>
    <w:rsid w:val="00914179"/>
    <w:rsid w:val="00932766"/>
    <w:rsid w:val="00940FF3"/>
    <w:rsid w:val="00992E43"/>
    <w:rsid w:val="009D0020"/>
    <w:rsid w:val="009E3ECA"/>
    <w:rsid w:val="009E6496"/>
    <w:rsid w:val="009F7E70"/>
    <w:rsid w:val="00A21ECC"/>
    <w:rsid w:val="00A932D4"/>
    <w:rsid w:val="00B52E7A"/>
    <w:rsid w:val="00BA32E0"/>
    <w:rsid w:val="00BB2036"/>
    <w:rsid w:val="00C01A93"/>
    <w:rsid w:val="00C84FB3"/>
    <w:rsid w:val="00C95858"/>
    <w:rsid w:val="00CC69DA"/>
    <w:rsid w:val="00CF5542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 Елена</dc:creator>
  <cp:lastModifiedBy>Сады Жансая Қаныбекқызы</cp:lastModifiedBy>
  <cp:revision>2</cp:revision>
  <cp:lastPrinted>2020-06-18T02:37:00Z</cp:lastPrinted>
  <dcterms:created xsi:type="dcterms:W3CDTF">2021-04-13T05:24:00Z</dcterms:created>
  <dcterms:modified xsi:type="dcterms:W3CDTF">2021-04-13T05:24:00Z</dcterms:modified>
</cp:coreProperties>
</file>