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3" w:rsidRPr="00D446B7" w:rsidRDefault="00D446B7" w:rsidP="003615F3">
      <w:pPr>
        <w:pStyle w:val="a7"/>
        <w:jc w:val="right"/>
        <w:rPr>
          <w:lang w:val="kk-KZ"/>
        </w:rPr>
      </w:pPr>
      <w:r>
        <w:rPr>
          <w:rStyle w:val="a4"/>
          <w:b w:val="0"/>
          <w:bCs w:val="0"/>
          <w:color w:val="191E1E"/>
          <w:sz w:val="28"/>
          <w:szCs w:val="28"/>
        </w:rPr>
        <w:t>БЕК</w:t>
      </w:r>
      <w:r>
        <w:rPr>
          <w:rStyle w:val="a4"/>
          <w:b w:val="0"/>
          <w:bCs w:val="0"/>
          <w:color w:val="191E1E"/>
          <w:sz w:val="28"/>
          <w:szCs w:val="28"/>
          <w:lang w:val="kk-KZ"/>
        </w:rPr>
        <w:t>ІТЕМІН</w:t>
      </w:r>
    </w:p>
    <w:p w:rsidR="00D446B7" w:rsidRDefault="00D446B7" w:rsidP="003615F3">
      <w:pPr>
        <w:pStyle w:val="a7"/>
        <w:jc w:val="right"/>
        <w:rPr>
          <w:lang w:val="kk-KZ"/>
        </w:rPr>
      </w:pPr>
      <w:r>
        <w:t>Институт</w:t>
      </w:r>
      <w:r>
        <w:rPr>
          <w:lang w:val="kk-KZ"/>
        </w:rPr>
        <w:t xml:space="preserve"> Директоры</w:t>
      </w:r>
      <w:r w:rsidR="003615F3" w:rsidRPr="003615F3">
        <w:t xml:space="preserve"> / </w:t>
      </w:r>
      <w:r>
        <w:rPr>
          <w:lang w:val="kk-KZ"/>
        </w:rPr>
        <w:t>Ғылым жөніндегі Проректор</w:t>
      </w:r>
      <w:r w:rsidR="003615F3" w:rsidRPr="003615F3">
        <w:t xml:space="preserve"> / </w:t>
      </w:r>
    </w:p>
    <w:p w:rsidR="00D446B7" w:rsidRDefault="00D446B7" w:rsidP="003615F3">
      <w:pPr>
        <w:pStyle w:val="a7"/>
        <w:jc w:val="right"/>
        <w:rPr>
          <w:lang w:val="kk-KZ"/>
        </w:rPr>
      </w:pPr>
      <w:r>
        <w:rPr>
          <w:lang w:val="kk-KZ"/>
        </w:rPr>
        <w:t>Университеттің факультет немесе мектеп деканы</w:t>
      </w:r>
      <w:r w:rsidR="003615F3" w:rsidRPr="003615F3">
        <w:t xml:space="preserve"> </w:t>
      </w:r>
    </w:p>
    <w:p w:rsidR="003615F3" w:rsidRDefault="00D446B7" w:rsidP="003615F3">
      <w:pPr>
        <w:pStyle w:val="a7"/>
        <w:jc w:val="right"/>
        <w:rPr>
          <w:lang w:val="kk-KZ"/>
        </w:rPr>
      </w:pPr>
      <w:r>
        <w:t>____________</w:t>
      </w:r>
      <w:r w:rsidR="003615F3" w:rsidRPr="003615F3">
        <w:t>____________________</w:t>
      </w:r>
    </w:p>
    <w:p w:rsidR="001D43C1" w:rsidRDefault="001D43C1" w:rsidP="003615F3">
      <w:pPr>
        <w:pStyle w:val="a7"/>
        <w:jc w:val="right"/>
      </w:pPr>
      <w:r w:rsidRPr="003615F3">
        <w:t>____________________</w:t>
      </w:r>
      <w:r>
        <w:t>____________</w:t>
      </w:r>
    </w:p>
    <w:p w:rsidR="001D43C1" w:rsidRPr="001D43C1" w:rsidRDefault="001D43C1" w:rsidP="001D43C1">
      <w:pPr>
        <w:pStyle w:val="a7"/>
        <w:jc w:val="right"/>
        <w:rPr>
          <w:lang w:val="kk-KZ"/>
        </w:rPr>
      </w:pPr>
      <w:r w:rsidRPr="003615F3">
        <w:t>____________________</w:t>
      </w:r>
      <w:r>
        <w:t>____________</w:t>
      </w:r>
    </w:p>
    <w:p w:rsidR="001D43C1" w:rsidRPr="001D43C1" w:rsidRDefault="001D43C1" w:rsidP="001D43C1">
      <w:pPr>
        <w:pStyle w:val="a7"/>
        <w:jc w:val="right"/>
        <w:rPr>
          <w:i/>
          <w:sz w:val="18"/>
          <w:lang w:val="kk-KZ"/>
        </w:rPr>
      </w:pPr>
      <w:r w:rsidRPr="001D43C1">
        <w:rPr>
          <w:i/>
          <w:sz w:val="18"/>
          <w:lang w:val="kk-KZ"/>
        </w:rPr>
        <w:t>(</w:t>
      </w:r>
      <w:r w:rsidR="00D446B7">
        <w:rPr>
          <w:i/>
          <w:sz w:val="18"/>
          <w:lang w:val="kk-KZ"/>
        </w:rPr>
        <w:t>аты-жөні көрсетіледі</w:t>
      </w:r>
      <w:r w:rsidRPr="001D43C1">
        <w:rPr>
          <w:i/>
          <w:sz w:val="18"/>
          <w:lang w:val="kk-KZ"/>
        </w:rPr>
        <w:t xml:space="preserve">) </w:t>
      </w:r>
    </w:p>
    <w:p w:rsidR="003615F3" w:rsidRPr="00D446B7" w:rsidRDefault="001D43C1" w:rsidP="003615F3">
      <w:pPr>
        <w:pStyle w:val="a7"/>
        <w:jc w:val="right"/>
        <w:rPr>
          <w:lang w:val="kk-KZ"/>
        </w:rPr>
      </w:pPr>
      <w:r w:rsidRPr="00D446B7">
        <w:rPr>
          <w:lang w:val="kk-KZ"/>
        </w:rPr>
        <w:t xml:space="preserve"> </w:t>
      </w:r>
      <w:r w:rsidR="00E003EC" w:rsidRPr="00D446B7">
        <w:rPr>
          <w:lang w:val="kk-KZ"/>
        </w:rPr>
        <w:t>«____»___________2020</w:t>
      </w:r>
      <w:r w:rsidR="003615F3" w:rsidRPr="00D446B7">
        <w:rPr>
          <w:lang w:val="kk-KZ"/>
        </w:rPr>
        <w:t xml:space="preserve"> </w:t>
      </w:r>
      <w:r w:rsidR="00D446B7">
        <w:rPr>
          <w:lang w:val="kk-KZ"/>
        </w:rPr>
        <w:t>ж</w:t>
      </w:r>
      <w:r w:rsidR="003615F3" w:rsidRPr="00D446B7">
        <w:rPr>
          <w:lang w:val="kk-KZ"/>
        </w:rPr>
        <w:t>.</w:t>
      </w:r>
    </w:p>
    <w:p w:rsidR="003615F3" w:rsidRPr="00D446B7" w:rsidRDefault="003615F3" w:rsidP="003615F3">
      <w:pPr>
        <w:pStyle w:val="a5"/>
        <w:shd w:val="clear" w:color="auto" w:fill="FFFFFF"/>
        <w:rPr>
          <w:color w:val="191E1E"/>
          <w:sz w:val="28"/>
          <w:szCs w:val="28"/>
          <w:lang w:val="kk-KZ"/>
        </w:rPr>
      </w:pPr>
      <w:r w:rsidRPr="00D446B7">
        <w:rPr>
          <w:color w:val="191E1E"/>
          <w:sz w:val="28"/>
          <w:szCs w:val="28"/>
          <w:lang w:val="kk-KZ"/>
        </w:rPr>
        <w:t>  </w:t>
      </w:r>
    </w:p>
    <w:p w:rsidR="003615F3" w:rsidRPr="00D446B7" w:rsidRDefault="00D446B7" w:rsidP="003615F3">
      <w:pPr>
        <w:pStyle w:val="a7"/>
        <w:jc w:val="center"/>
        <w:rPr>
          <w:lang w:val="kk-KZ"/>
        </w:rPr>
      </w:pPr>
      <w:r>
        <w:rPr>
          <w:rStyle w:val="a4"/>
          <w:bCs w:val="0"/>
          <w:color w:val="191E1E"/>
          <w:sz w:val="28"/>
          <w:szCs w:val="28"/>
          <w:lang w:val="kk-KZ"/>
        </w:rPr>
        <w:t>САРАПТАМАЛЫҚ ҚОРЫТЫНДЫ</w:t>
      </w:r>
    </w:p>
    <w:p w:rsidR="003615F3" w:rsidRPr="00D446B7" w:rsidRDefault="00D446B7" w:rsidP="003615F3">
      <w:pPr>
        <w:pStyle w:val="a7"/>
        <w:jc w:val="center"/>
        <w:rPr>
          <w:lang w:val="kk-KZ"/>
        </w:rPr>
      </w:pPr>
      <w:r>
        <w:rPr>
          <w:rStyle w:val="a4"/>
          <w:bCs w:val="0"/>
          <w:color w:val="191E1E"/>
          <w:sz w:val="28"/>
          <w:szCs w:val="28"/>
          <w:lang w:val="kk-KZ"/>
        </w:rPr>
        <w:t>жариялау мүмкіндігі туралы</w:t>
      </w:r>
    </w:p>
    <w:p w:rsidR="00327794" w:rsidRPr="00536290" w:rsidRDefault="003615F3" w:rsidP="00536290">
      <w:pPr>
        <w:pStyle w:val="a5"/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27794">
        <w:rPr>
          <w:sz w:val="28"/>
          <w:szCs w:val="28"/>
          <w:lang w:val="kk-KZ"/>
        </w:rPr>
        <w:t>____________________________</w:t>
      </w:r>
      <w:r w:rsidR="00D446B7" w:rsidRPr="00327794">
        <w:rPr>
          <w:sz w:val="28"/>
          <w:szCs w:val="28"/>
          <w:lang w:val="kk-KZ"/>
        </w:rPr>
        <w:t>___</w:t>
      </w:r>
      <w:r w:rsidRPr="00327794">
        <w:rPr>
          <w:sz w:val="28"/>
          <w:szCs w:val="28"/>
          <w:lang w:val="kk-KZ"/>
        </w:rPr>
        <w:t>__</w:t>
      </w:r>
      <w:r w:rsidR="001D43C1" w:rsidRPr="00327794">
        <w:rPr>
          <w:sz w:val="28"/>
          <w:szCs w:val="28"/>
          <w:lang w:val="kk-KZ"/>
        </w:rPr>
        <w:t>__</w:t>
      </w:r>
      <w:r w:rsidR="00D446B7">
        <w:rPr>
          <w:sz w:val="28"/>
          <w:szCs w:val="28"/>
          <w:lang w:val="kk-KZ"/>
        </w:rPr>
        <w:t xml:space="preserve"> Университетінің Сараптамалық комиссиясы</w:t>
      </w:r>
      <w:r w:rsidR="00D446B7" w:rsidRPr="00327794">
        <w:rPr>
          <w:sz w:val="28"/>
          <w:szCs w:val="28"/>
          <w:lang w:val="kk-KZ"/>
        </w:rPr>
        <w:t>,</w:t>
      </w:r>
      <w:r w:rsidR="00D446B7">
        <w:rPr>
          <w:sz w:val="28"/>
          <w:szCs w:val="28"/>
          <w:lang w:val="kk-KZ"/>
        </w:rPr>
        <w:t xml:space="preserve"> Комиссия төрағасы </w:t>
      </w:r>
      <w:r w:rsidRPr="00327794">
        <w:rPr>
          <w:sz w:val="28"/>
          <w:szCs w:val="28"/>
          <w:lang w:val="kk-KZ"/>
        </w:rPr>
        <w:t>(</w:t>
      </w:r>
      <w:r w:rsidR="00D446B7">
        <w:rPr>
          <w:sz w:val="28"/>
          <w:szCs w:val="28"/>
          <w:lang w:val="kk-KZ"/>
        </w:rPr>
        <w:t xml:space="preserve">жетекші </w:t>
      </w:r>
      <w:r w:rsidR="00D446B7" w:rsidRPr="00327794">
        <w:rPr>
          <w:sz w:val="28"/>
          <w:szCs w:val="28"/>
          <w:lang w:val="kk-KZ"/>
        </w:rPr>
        <w:t>эксперт)</w:t>
      </w:r>
      <w:r w:rsidR="00D446B7">
        <w:rPr>
          <w:sz w:val="28"/>
          <w:szCs w:val="28"/>
          <w:lang w:val="kk-KZ"/>
        </w:rPr>
        <w:t xml:space="preserve"> </w:t>
      </w:r>
      <w:r w:rsidRPr="00327794">
        <w:rPr>
          <w:sz w:val="28"/>
          <w:szCs w:val="28"/>
          <w:lang w:val="kk-KZ"/>
        </w:rPr>
        <w:t>______________</w:t>
      </w:r>
      <w:r w:rsidR="001D43C1" w:rsidRPr="00327794">
        <w:rPr>
          <w:sz w:val="28"/>
          <w:szCs w:val="28"/>
          <w:lang w:val="kk-KZ"/>
        </w:rPr>
        <w:t>_____</w:t>
      </w:r>
      <w:r w:rsidR="00327794" w:rsidRPr="00327794">
        <w:rPr>
          <w:sz w:val="28"/>
          <w:szCs w:val="28"/>
          <w:lang w:val="kk-KZ"/>
        </w:rPr>
        <w:t>____</w:t>
      </w:r>
      <w:r w:rsidR="001D43C1" w:rsidRPr="00327794">
        <w:rPr>
          <w:sz w:val="28"/>
          <w:szCs w:val="28"/>
          <w:lang w:val="kk-KZ"/>
        </w:rPr>
        <w:t>_</w:t>
      </w:r>
      <w:r w:rsidR="00327794">
        <w:rPr>
          <w:sz w:val="28"/>
          <w:szCs w:val="28"/>
          <w:lang w:val="kk-KZ"/>
        </w:rPr>
        <w:t xml:space="preserve"> </w:t>
      </w:r>
      <w:r w:rsidR="00D446B7" w:rsidRPr="00327794">
        <w:rPr>
          <w:sz w:val="28"/>
          <w:szCs w:val="28"/>
          <w:lang w:val="kk-KZ"/>
        </w:rPr>
        <w:t>___</w:t>
      </w:r>
      <w:r w:rsidRPr="00327794">
        <w:rPr>
          <w:rStyle w:val="a6"/>
          <w:color w:val="191E1E"/>
          <w:sz w:val="28"/>
          <w:szCs w:val="28"/>
          <w:lang w:val="kk-KZ"/>
        </w:rPr>
        <w:t>_______________________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__________________</w:t>
      </w:r>
      <w:r w:rsidR="00327794">
        <w:rPr>
          <w:rStyle w:val="a6"/>
          <w:color w:val="191E1E"/>
          <w:sz w:val="28"/>
          <w:szCs w:val="28"/>
          <w:lang w:val="kk-KZ"/>
        </w:rPr>
        <w:t>___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</w:t>
      </w:r>
      <w:r w:rsidR="00D446B7" w:rsidRPr="00327794">
        <w:rPr>
          <w:rStyle w:val="a6"/>
          <w:color w:val="191E1E"/>
          <w:sz w:val="28"/>
          <w:szCs w:val="28"/>
          <w:lang w:val="kk-KZ"/>
        </w:rPr>
        <w:t xml:space="preserve"> </w:t>
      </w:r>
      <w:r w:rsidR="00D446B7">
        <w:rPr>
          <w:rStyle w:val="a6"/>
          <w:color w:val="191E1E"/>
          <w:sz w:val="28"/>
          <w:szCs w:val="28"/>
          <w:lang w:val="kk-KZ"/>
        </w:rPr>
        <w:t>(автор(лар) аты-жөні)</w:t>
      </w:r>
      <w:r w:rsidR="00EE30AB" w:rsidRPr="00EE30AB">
        <w:rPr>
          <w:rStyle w:val="a6"/>
          <w:i w:val="0"/>
          <w:color w:val="191E1E"/>
          <w:sz w:val="28"/>
          <w:szCs w:val="28"/>
          <w:lang w:val="kk-KZ"/>
        </w:rPr>
        <w:t xml:space="preserve"> </w:t>
      </w:r>
      <w:r w:rsidR="00EE30AB" w:rsidRPr="00EE30AB">
        <w:rPr>
          <w:rStyle w:val="a6"/>
          <w:i w:val="0"/>
          <w:sz w:val="28"/>
          <w:szCs w:val="28"/>
          <w:lang w:val="kk-KZ"/>
        </w:rPr>
        <w:t>авторлығындағы</w:t>
      </w:r>
      <w:r w:rsidR="00D446B7" w:rsidRPr="00EE30AB">
        <w:rPr>
          <w:rStyle w:val="a6"/>
          <w:sz w:val="28"/>
          <w:szCs w:val="28"/>
          <w:lang w:val="kk-KZ"/>
        </w:rPr>
        <w:t xml:space="preserve"> 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____</w:t>
      </w:r>
      <w:r w:rsidR="00EE30AB">
        <w:rPr>
          <w:rStyle w:val="a6"/>
          <w:color w:val="191E1E"/>
          <w:sz w:val="28"/>
          <w:szCs w:val="28"/>
          <w:lang w:val="kk-KZ"/>
        </w:rPr>
        <w:t>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__________________________</w:t>
      </w:r>
      <w:r w:rsidR="00327794">
        <w:rPr>
          <w:rStyle w:val="a6"/>
          <w:color w:val="191E1E"/>
          <w:sz w:val="28"/>
          <w:szCs w:val="28"/>
          <w:lang w:val="kk-KZ"/>
        </w:rPr>
        <w:t>_________________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</w:t>
      </w:r>
      <w:r w:rsidR="00D446B7">
        <w:rPr>
          <w:rStyle w:val="a6"/>
          <w:color w:val="191E1E"/>
          <w:sz w:val="28"/>
          <w:szCs w:val="28"/>
          <w:lang w:val="kk-KZ"/>
        </w:rPr>
        <w:t xml:space="preserve"> 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______________</w:t>
      </w:r>
      <w:r w:rsidRPr="00327794">
        <w:rPr>
          <w:rStyle w:val="a6"/>
          <w:color w:val="191E1E"/>
          <w:sz w:val="28"/>
          <w:szCs w:val="28"/>
          <w:lang w:val="kk-KZ"/>
        </w:rPr>
        <w:t>________________________________________________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_____________________________________________________</w:t>
      </w:r>
      <w:r w:rsidR="00327794">
        <w:rPr>
          <w:rStyle w:val="a6"/>
          <w:color w:val="191E1E"/>
          <w:sz w:val="28"/>
          <w:szCs w:val="28"/>
          <w:lang w:val="kk-KZ"/>
        </w:rPr>
        <w:t>______</w:t>
      </w:r>
      <w:r w:rsidR="001D43C1" w:rsidRPr="00327794">
        <w:rPr>
          <w:rStyle w:val="a6"/>
          <w:color w:val="191E1E"/>
          <w:sz w:val="28"/>
          <w:szCs w:val="28"/>
          <w:lang w:val="kk-KZ"/>
        </w:rPr>
        <w:t>_</w:t>
      </w:r>
      <w:r w:rsidRPr="00327794">
        <w:rPr>
          <w:rStyle w:val="a6"/>
          <w:color w:val="191E1E"/>
          <w:sz w:val="28"/>
          <w:szCs w:val="28"/>
          <w:lang w:val="kk-KZ"/>
        </w:rPr>
        <w:t xml:space="preserve"> (</w:t>
      </w:r>
      <w:r w:rsidR="00327794">
        <w:rPr>
          <w:rStyle w:val="a6"/>
          <w:color w:val="191E1E"/>
          <w:sz w:val="28"/>
          <w:szCs w:val="28"/>
          <w:lang w:val="kk-KZ"/>
        </w:rPr>
        <w:t>мақала атауы</w:t>
      </w:r>
      <w:r w:rsidRPr="00327794">
        <w:rPr>
          <w:rStyle w:val="a6"/>
          <w:color w:val="191E1E"/>
          <w:sz w:val="28"/>
          <w:szCs w:val="28"/>
          <w:lang w:val="kk-KZ"/>
        </w:rPr>
        <w:t>)</w:t>
      </w:r>
      <w:r w:rsidR="00327794">
        <w:rPr>
          <w:rStyle w:val="a6"/>
          <w:color w:val="191E1E"/>
          <w:sz w:val="28"/>
          <w:szCs w:val="28"/>
          <w:lang w:val="kk-KZ"/>
        </w:rPr>
        <w:t xml:space="preserve"> </w:t>
      </w:r>
      <w:r w:rsidR="00327794">
        <w:rPr>
          <w:sz w:val="28"/>
          <w:szCs w:val="28"/>
          <w:lang w:val="kk-KZ"/>
        </w:rPr>
        <w:t>мақала материалдарымен танысу нәтижесінде, мақала 15.03.199 ж.-ғы «Қазақстан Республикасының мемлекеттік құпиялары туралы» Заңының (</w:t>
      </w:r>
      <w:r w:rsidR="00536290">
        <w:rPr>
          <w:sz w:val="28"/>
          <w:szCs w:val="28"/>
          <w:lang w:val="kk-KZ"/>
        </w:rPr>
        <w:t>10.01.2020 ж. өзгертулер мен толықтыруларға сәйкес)</w:t>
      </w:r>
      <w:r w:rsidR="00327794">
        <w:rPr>
          <w:sz w:val="28"/>
          <w:szCs w:val="28"/>
          <w:lang w:val="kk-KZ"/>
        </w:rPr>
        <w:t xml:space="preserve"> 11, 12, 13, 14 баптарымен және</w:t>
      </w:r>
      <w:r w:rsidR="00536290">
        <w:rPr>
          <w:sz w:val="28"/>
          <w:szCs w:val="28"/>
          <w:lang w:val="kk-KZ"/>
        </w:rPr>
        <w:t xml:space="preserve"> </w:t>
      </w:r>
      <w:r w:rsidR="00536290">
        <w:rPr>
          <w:sz w:val="28"/>
          <w:szCs w:val="28"/>
          <w:lang w:val="kk-KZ"/>
        </w:rPr>
        <w:t xml:space="preserve">Қазақстан Республикасының Білім және ғылым министрінің 2000 жылғы 21 желтоқсандағы </w:t>
      </w:r>
      <w:r w:rsidR="00536290" w:rsidRPr="00536290">
        <w:rPr>
          <w:sz w:val="28"/>
          <w:szCs w:val="28"/>
          <w:lang w:val="kk-KZ"/>
        </w:rPr>
        <w:t>№</w:t>
      </w:r>
      <w:r w:rsidR="00536290">
        <w:rPr>
          <w:sz w:val="28"/>
          <w:szCs w:val="28"/>
          <w:lang w:val="kk-KZ"/>
        </w:rPr>
        <w:t xml:space="preserve"> 12 бұйрығымен бектілген құпиялануға тиісті ақпараттардың ведомстволық тізімімен  </w:t>
      </w:r>
      <w:r w:rsidR="00327794">
        <w:rPr>
          <w:sz w:val="28"/>
          <w:szCs w:val="28"/>
          <w:lang w:val="kk-KZ"/>
        </w:rPr>
        <w:t>а</w:t>
      </w:r>
      <w:r w:rsidR="00536290">
        <w:rPr>
          <w:sz w:val="28"/>
          <w:szCs w:val="28"/>
          <w:lang w:val="kk-KZ"/>
        </w:rPr>
        <w:t>нықталған мемлекеттік құпиялардан</w:t>
      </w:r>
      <w:r w:rsidR="00EE30AB">
        <w:rPr>
          <w:sz w:val="28"/>
          <w:szCs w:val="28"/>
          <w:lang w:val="kk-KZ"/>
        </w:rPr>
        <w:t xml:space="preserve">, </w:t>
      </w:r>
      <w:r w:rsidR="00EE30AB">
        <w:rPr>
          <w:sz w:val="28"/>
          <w:szCs w:val="28"/>
          <w:lang w:val="kk-KZ"/>
        </w:rPr>
        <w:t>Қазақстан Республикасының ұлттық қауіпсіздігі мүдделеріне қатысты «қызметтік қолданыс үшін» белгісі бар таратылуы шектеулі ақпараттардан, сонымен қатар мемлекеттік және коммерциялық құпияларды құратын зияткерлік меншіктер туралы ақпараттардан</w:t>
      </w:r>
      <w:r w:rsidR="00327794">
        <w:rPr>
          <w:sz w:val="28"/>
          <w:szCs w:val="28"/>
          <w:lang w:val="kk-KZ"/>
        </w:rPr>
        <w:t xml:space="preserve"> тұрмайтындығын растайды.</w:t>
      </w:r>
      <w:r w:rsidR="00536290">
        <w:rPr>
          <w:sz w:val="28"/>
          <w:szCs w:val="28"/>
          <w:lang w:val="kk-KZ"/>
        </w:rPr>
        <w:t xml:space="preserve"> </w:t>
      </w:r>
    </w:p>
    <w:p w:rsidR="003615F3" w:rsidRPr="00EE30AB" w:rsidRDefault="00EE30AB" w:rsidP="00EE30AB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</w:t>
      </w:r>
      <w:r w:rsidR="003615F3" w:rsidRPr="00EE30AB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сараптамалық комиссия </w:t>
      </w:r>
      <w:r w:rsidRPr="00327794">
        <w:rPr>
          <w:rStyle w:val="a6"/>
          <w:color w:val="191E1E"/>
          <w:sz w:val="28"/>
          <w:szCs w:val="28"/>
          <w:lang w:val="kk-KZ"/>
        </w:rPr>
        <w:t>__________________________</w:t>
      </w:r>
      <w:r>
        <w:rPr>
          <w:rStyle w:val="a6"/>
          <w:color w:val="191E1E"/>
          <w:sz w:val="28"/>
          <w:szCs w:val="28"/>
          <w:lang w:val="kk-KZ"/>
        </w:rPr>
        <w:t>________</w:t>
      </w:r>
      <w:r w:rsidRPr="00327794">
        <w:rPr>
          <w:rStyle w:val="a6"/>
          <w:color w:val="191E1E"/>
          <w:sz w:val="28"/>
          <w:szCs w:val="28"/>
          <w:lang w:val="kk-KZ"/>
        </w:rPr>
        <w:t xml:space="preserve">_ </w:t>
      </w:r>
      <w:r w:rsidRPr="00EE30AB">
        <w:rPr>
          <w:rStyle w:val="a6"/>
          <w:color w:val="191E1E"/>
          <w:sz w:val="28"/>
          <w:szCs w:val="28"/>
          <w:lang w:val="kk-KZ"/>
        </w:rPr>
        <w:t>________________________________</w:t>
      </w:r>
      <w:r w:rsidRPr="00EE30AB">
        <w:rPr>
          <w:rStyle w:val="a6"/>
          <w:color w:val="191E1E"/>
          <w:sz w:val="28"/>
          <w:szCs w:val="28"/>
          <w:lang w:val="kk-KZ"/>
        </w:rPr>
        <w:t xml:space="preserve"> </w:t>
      </w:r>
      <w:r>
        <w:rPr>
          <w:rStyle w:val="a6"/>
          <w:color w:val="191E1E"/>
          <w:sz w:val="28"/>
          <w:szCs w:val="28"/>
          <w:lang w:val="kk-KZ"/>
        </w:rPr>
        <w:t>(автор(лар) аты-жөні)</w:t>
      </w:r>
      <w:r w:rsidRPr="00EE30AB">
        <w:rPr>
          <w:rStyle w:val="a6"/>
          <w:i w:val="0"/>
          <w:sz w:val="28"/>
          <w:szCs w:val="28"/>
          <w:lang w:val="kk-KZ"/>
        </w:rPr>
        <w:t xml:space="preserve"> </w:t>
      </w:r>
      <w:r w:rsidRPr="00EE30AB">
        <w:rPr>
          <w:rStyle w:val="a6"/>
          <w:i w:val="0"/>
          <w:sz w:val="28"/>
          <w:szCs w:val="28"/>
          <w:lang w:val="kk-KZ"/>
        </w:rPr>
        <w:t>авторлығындағы</w:t>
      </w:r>
      <w:r>
        <w:rPr>
          <w:rStyle w:val="a6"/>
          <w:color w:val="191E1E"/>
          <w:sz w:val="28"/>
          <w:szCs w:val="28"/>
          <w:lang w:val="kk-KZ"/>
        </w:rPr>
        <w:t xml:space="preserve"> </w:t>
      </w:r>
      <w:r w:rsidRPr="00327794">
        <w:rPr>
          <w:rStyle w:val="a6"/>
          <w:color w:val="191E1E"/>
          <w:sz w:val="28"/>
          <w:szCs w:val="28"/>
          <w:lang w:val="kk-KZ"/>
        </w:rPr>
        <w:t>______________________________</w:t>
      </w:r>
      <w:r w:rsidRPr="00EE30AB">
        <w:rPr>
          <w:rStyle w:val="a6"/>
          <w:color w:val="191E1E"/>
          <w:sz w:val="28"/>
          <w:szCs w:val="28"/>
          <w:lang w:val="kk-KZ"/>
        </w:rPr>
        <w:t>________________</w:t>
      </w:r>
      <w:r>
        <w:rPr>
          <w:rStyle w:val="a6"/>
          <w:color w:val="191E1E"/>
          <w:sz w:val="28"/>
          <w:szCs w:val="28"/>
          <w:lang w:val="kk-KZ"/>
        </w:rPr>
        <w:t>_________________</w:t>
      </w:r>
      <w:r w:rsidRPr="00327794">
        <w:rPr>
          <w:rStyle w:val="a6"/>
          <w:color w:val="191E1E"/>
          <w:sz w:val="28"/>
          <w:szCs w:val="28"/>
          <w:lang w:val="kk-KZ"/>
        </w:rPr>
        <w:t>_</w:t>
      </w:r>
      <w:r>
        <w:rPr>
          <w:rStyle w:val="a6"/>
          <w:color w:val="191E1E"/>
          <w:sz w:val="28"/>
          <w:szCs w:val="28"/>
          <w:lang w:val="kk-KZ"/>
        </w:rPr>
        <w:t xml:space="preserve"> </w:t>
      </w:r>
      <w:r w:rsidRPr="00327794">
        <w:rPr>
          <w:rStyle w:val="a6"/>
          <w:color w:val="191E1E"/>
          <w:sz w:val="28"/>
          <w:szCs w:val="28"/>
          <w:lang w:val="kk-KZ"/>
        </w:rPr>
        <w:t>___________________________________________________________________________________________________________________</w:t>
      </w:r>
      <w:r>
        <w:rPr>
          <w:rStyle w:val="a6"/>
          <w:color w:val="191E1E"/>
          <w:sz w:val="28"/>
          <w:szCs w:val="28"/>
          <w:lang w:val="kk-KZ"/>
        </w:rPr>
        <w:t>______</w:t>
      </w:r>
      <w:r w:rsidRPr="00327794">
        <w:rPr>
          <w:rStyle w:val="a6"/>
          <w:color w:val="191E1E"/>
          <w:sz w:val="28"/>
          <w:szCs w:val="28"/>
          <w:lang w:val="kk-KZ"/>
        </w:rPr>
        <w:t>_ (</w:t>
      </w:r>
      <w:r>
        <w:rPr>
          <w:rStyle w:val="a6"/>
          <w:color w:val="191E1E"/>
          <w:sz w:val="28"/>
          <w:szCs w:val="28"/>
          <w:lang w:val="kk-KZ"/>
        </w:rPr>
        <w:t>мақала атауы</w:t>
      </w:r>
      <w:r w:rsidRPr="00327794">
        <w:rPr>
          <w:rStyle w:val="a6"/>
          <w:color w:val="191E1E"/>
          <w:sz w:val="28"/>
          <w:szCs w:val="28"/>
          <w:lang w:val="kk-KZ"/>
        </w:rPr>
        <w:t>)</w:t>
      </w:r>
      <w:r>
        <w:rPr>
          <w:rStyle w:val="a6"/>
          <w:color w:val="191E1E"/>
          <w:sz w:val="28"/>
          <w:szCs w:val="28"/>
          <w:lang w:val="kk-KZ"/>
        </w:rPr>
        <w:t xml:space="preserve"> </w:t>
      </w:r>
      <w:r w:rsidRPr="00EE30AB">
        <w:rPr>
          <w:rStyle w:val="a6"/>
          <w:i w:val="0"/>
          <w:sz w:val="28"/>
          <w:szCs w:val="28"/>
          <w:lang w:val="kk-KZ"/>
        </w:rPr>
        <w:t>мақаласы</w:t>
      </w:r>
      <w:r>
        <w:rPr>
          <w:rStyle w:val="a6"/>
          <w:i w:val="0"/>
          <w:sz w:val="28"/>
          <w:szCs w:val="28"/>
          <w:lang w:val="kk-KZ"/>
        </w:rPr>
        <w:t>н</w:t>
      </w:r>
      <w:r w:rsidR="003615F3" w:rsidRPr="00EE30AB">
        <w:rPr>
          <w:rStyle w:val="a6"/>
          <w:i w:val="0"/>
          <w:sz w:val="28"/>
          <w:szCs w:val="28"/>
          <w:lang w:val="kk-KZ"/>
        </w:rPr>
        <w:t> </w:t>
      </w:r>
      <w:r w:rsidRPr="00EE30AB">
        <w:rPr>
          <w:rStyle w:val="a6"/>
          <w:i w:val="0"/>
          <w:sz w:val="28"/>
          <w:szCs w:val="28"/>
          <w:lang w:val="kk-KZ"/>
        </w:rPr>
        <w:t xml:space="preserve">ашық </w:t>
      </w:r>
      <w:r>
        <w:rPr>
          <w:rStyle w:val="a6"/>
          <w:i w:val="0"/>
          <w:sz w:val="28"/>
          <w:szCs w:val="28"/>
          <w:lang w:val="kk-KZ"/>
        </w:rPr>
        <w:t>баспасөзде</w:t>
      </w:r>
      <w:r w:rsidRPr="00EE30AB">
        <w:rPr>
          <w:rStyle w:val="a6"/>
          <w:i w:val="0"/>
          <w:sz w:val="28"/>
          <w:szCs w:val="28"/>
          <w:lang w:val="kk-KZ"/>
        </w:rPr>
        <w:t xml:space="preserve"> жариялау</w:t>
      </w:r>
      <w:r>
        <w:rPr>
          <w:rStyle w:val="a6"/>
          <w:i w:val="0"/>
          <w:sz w:val="28"/>
          <w:szCs w:val="28"/>
          <w:lang w:val="kk-KZ"/>
        </w:rPr>
        <w:t>ға болады деп есептейді.</w:t>
      </w:r>
      <w:bookmarkStart w:id="0" w:name="_GoBack"/>
      <w:bookmarkEnd w:id="0"/>
    </w:p>
    <w:p w:rsidR="001D43C1" w:rsidRPr="00EE30AB" w:rsidRDefault="001D43C1" w:rsidP="003615F3">
      <w:pPr>
        <w:pStyle w:val="a5"/>
        <w:shd w:val="clear" w:color="auto" w:fill="FFFFFF"/>
        <w:rPr>
          <w:rStyle w:val="a4"/>
          <w:b w:val="0"/>
          <w:bCs w:val="0"/>
          <w:color w:val="191E1E"/>
          <w:sz w:val="28"/>
          <w:szCs w:val="28"/>
          <w:lang w:val="kk-KZ"/>
        </w:rPr>
      </w:pPr>
    </w:p>
    <w:p w:rsidR="003615F3" w:rsidRPr="00EE30AB" w:rsidRDefault="00EE30AB" w:rsidP="003615F3">
      <w:pPr>
        <w:pStyle w:val="a5"/>
        <w:shd w:val="clear" w:color="auto" w:fill="FFFFFF"/>
        <w:rPr>
          <w:sz w:val="28"/>
          <w:szCs w:val="28"/>
          <w:lang w:val="kk-KZ"/>
        </w:rPr>
      </w:pPr>
      <w:r w:rsidRPr="00EE30AB">
        <w:rPr>
          <w:rStyle w:val="a4"/>
          <w:b w:val="0"/>
          <w:bCs w:val="0"/>
          <w:sz w:val="28"/>
          <w:szCs w:val="28"/>
          <w:lang w:val="kk-KZ"/>
        </w:rPr>
        <w:t>Комиссия төрағасы</w:t>
      </w:r>
    </w:p>
    <w:p w:rsidR="003615F3" w:rsidRPr="00EE30AB" w:rsidRDefault="003615F3" w:rsidP="003615F3">
      <w:pPr>
        <w:pStyle w:val="a5"/>
        <w:shd w:val="clear" w:color="auto" w:fill="FFFFFF"/>
        <w:rPr>
          <w:color w:val="191E1E"/>
          <w:sz w:val="28"/>
          <w:szCs w:val="28"/>
          <w:lang w:val="kk-KZ"/>
        </w:rPr>
      </w:pPr>
      <w:r w:rsidRPr="00EE30AB">
        <w:rPr>
          <w:rStyle w:val="a4"/>
          <w:b w:val="0"/>
          <w:bCs w:val="0"/>
          <w:color w:val="191E1E"/>
          <w:sz w:val="28"/>
          <w:szCs w:val="28"/>
          <w:lang w:val="kk-KZ"/>
        </w:rPr>
        <w:t>_____________</w:t>
      </w:r>
      <w:r w:rsidR="00EE30AB">
        <w:rPr>
          <w:rStyle w:val="a4"/>
          <w:b w:val="0"/>
          <w:bCs w:val="0"/>
          <w:color w:val="191E1E"/>
          <w:sz w:val="28"/>
          <w:szCs w:val="28"/>
          <w:lang w:val="kk-KZ"/>
        </w:rPr>
        <w:t xml:space="preserve"> </w:t>
      </w:r>
      <w:r w:rsidR="00EE30AB" w:rsidRPr="00EE30AB">
        <w:rPr>
          <w:rStyle w:val="a4"/>
          <w:b w:val="0"/>
          <w:bCs w:val="0"/>
          <w:i/>
          <w:color w:val="191E1E"/>
          <w:sz w:val="28"/>
          <w:szCs w:val="28"/>
          <w:lang w:val="kk-KZ"/>
        </w:rPr>
        <w:t>аты-жөні</w:t>
      </w:r>
      <w:r w:rsidRPr="00EE30AB">
        <w:rPr>
          <w:rStyle w:val="a4"/>
          <w:b w:val="0"/>
          <w:bCs w:val="0"/>
          <w:color w:val="191E1E"/>
          <w:sz w:val="28"/>
          <w:szCs w:val="28"/>
          <w:lang w:val="kk-KZ"/>
        </w:rPr>
        <w:t>*</w:t>
      </w:r>
    </w:p>
    <w:p w:rsidR="003615F3" w:rsidRPr="00EE30AB" w:rsidRDefault="003615F3" w:rsidP="003615F3">
      <w:pPr>
        <w:pStyle w:val="a5"/>
        <w:shd w:val="clear" w:color="auto" w:fill="FFFFFF"/>
        <w:rPr>
          <w:color w:val="191E1E"/>
          <w:sz w:val="28"/>
          <w:szCs w:val="28"/>
          <w:lang w:val="kk-KZ"/>
        </w:rPr>
      </w:pPr>
      <w:r w:rsidRPr="00EE30AB">
        <w:rPr>
          <w:color w:val="191E1E"/>
          <w:sz w:val="28"/>
          <w:szCs w:val="28"/>
          <w:lang w:val="kk-KZ"/>
        </w:rPr>
        <w:t> </w:t>
      </w:r>
    </w:p>
    <w:p w:rsidR="00EC4394" w:rsidRPr="00EE30AB" w:rsidRDefault="003615F3" w:rsidP="001D43C1">
      <w:pPr>
        <w:pStyle w:val="a5"/>
        <w:shd w:val="clear" w:color="auto" w:fill="FFFFFF"/>
        <w:rPr>
          <w:i/>
          <w:szCs w:val="28"/>
          <w:lang w:val="kk-KZ"/>
        </w:rPr>
      </w:pPr>
      <w:r w:rsidRPr="00EE30AB">
        <w:rPr>
          <w:rStyle w:val="a4"/>
          <w:b w:val="0"/>
          <w:bCs w:val="0"/>
          <w:i/>
          <w:color w:val="191E1E"/>
          <w:szCs w:val="28"/>
          <w:lang w:val="kk-KZ"/>
        </w:rPr>
        <w:t>*</w:t>
      </w:r>
      <w:r w:rsidR="00EE30AB">
        <w:rPr>
          <w:rStyle w:val="a4"/>
          <w:b w:val="0"/>
          <w:bCs w:val="0"/>
          <w:i/>
          <w:color w:val="191E1E"/>
          <w:szCs w:val="28"/>
          <w:lang w:val="kk-KZ"/>
        </w:rPr>
        <w:t>Міндетті түрде қолы және мөрі қойылады</w:t>
      </w:r>
    </w:p>
    <w:sectPr w:rsidR="00EC4394" w:rsidRPr="00EE30AB" w:rsidSect="00AE6F30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jExszAzNDKxMDdQ0lEKTi0uzszPAykwrAUAO9aiPywAAAA="/>
  </w:docVars>
  <w:rsids>
    <w:rsidRoot w:val="00C03EEC"/>
    <w:rsid w:val="000F0486"/>
    <w:rsid w:val="001C7EDB"/>
    <w:rsid w:val="001D43C1"/>
    <w:rsid w:val="00327794"/>
    <w:rsid w:val="003615F3"/>
    <w:rsid w:val="00536290"/>
    <w:rsid w:val="00973CDF"/>
    <w:rsid w:val="00C03EEC"/>
    <w:rsid w:val="00D446B7"/>
    <w:rsid w:val="00E003EC"/>
    <w:rsid w:val="00EC4394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94"/>
    <w:pPr>
      <w:ind w:left="720"/>
      <w:contextualSpacing/>
    </w:pPr>
  </w:style>
  <w:style w:type="paragraph" w:customStyle="1" w:styleId="rteright">
    <w:name w:val="rteright"/>
    <w:basedOn w:val="a"/>
    <w:rsid w:val="003615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15F3"/>
    <w:rPr>
      <w:b/>
      <w:bCs/>
    </w:rPr>
  </w:style>
  <w:style w:type="paragraph" w:styleId="a5">
    <w:name w:val="Normal (Web)"/>
    <w:basedOn w:val="a"/>
    <w:uiPriority w:val="99"/>
    <w:unhideWhenUsed/>
    <w:rsid w:val="003615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15F3"/>
    <w:rPr>
      <w:i/>
      <w:iCs/>
    </w:rPr>
  </w:style>
  <w:style w:type="paragraph" w:styleId="a7">
    <w:name w:val="No Spacing"/>
    <w:uiPriority w:val="1"/>
    <w:qFormat/>
    <w:rsid w:val="0036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94"/>
    <w:pPr>
      <w:ind w:left="720"/>
      <w:contextualSpacing/>
    </w:pPr>
  </w:style>
  <w:style w:type="paragraph" w:customStyle="1" w:styleId="rteright">
    <w:name w:val="rteright"/>
    <w:basedOn w:val="a"/>
    <w:rsid w:val="003615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15F3"/>
    <w:rPr>
      <w:b/>
      <w:bCs/>
    </w:rPr>
  </w:style>
  <w:style w:type="paragraph" w:styleId="a5">
    <w:name w:val="Normal (Web)"/>
    <w:basedOn w:val="a"/>
    <w:uiPriority w:val="99"/>
    <w:unhideWhenUsed/>
    <w:rsid w:val="003615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15F3"/>
    <w:rPr>
      <w:i/>
      <w:iCs/>
    </w:rPr>
  </w:style>
  <w:style w:type="paragraph" w:styleId="a7">
    <w:name w:val="No Spacing"/>
    <w:uiPriority w:val="1"/>
    <w:qFormat/>
    <w:rsid w:val="0036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Наталья Михайловна</dc:creator>
  <cp:lastModifiedBy>Николай</cp:lastModifiedBy>
  <cp:revision>5</cp:revision>
  <dcterms:created xsi:type="dcterms:W3CDTF">2020-04-24T08:48:00Z</dcterms:created>
  <dcterms:modified xsi:type="dcterms:W3CDTF">2020-05-27T08:36:00Z</dcterms:modified>
</cp:coreProperties>
</file>