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BA0C7" w14:textId="5035BB83" w:rsidR="00125541" w:rsidRPr="00547F57" w:rsidRDefault="00125541" w:rsidP="00CD417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547F5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Учебный план программы магистратуры по специальности</w:t>
      </w:r>
    </w:p>
    <w:p w14:paraId="1AA3AC97" w14:textId="1D3FD008" w:rsidR="00125541" w:rsidRPr="00547F57" w:rsidRDefault="00CF67A7" w:rsidP="00CD417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547F57">
        <w:rPr>
          <w:rFonts w:ascii="Times New Roman" w:hAnsi="Times New Roman" w:cs="Times New Roman"/>
          <w:b/>
          <w:bCs/>
          <w:color w:val="000000" w:themeColor="text1"/>
          <w:sz w:val="28"/>
        </w:rPr>
        <w:t>Анализ и управление рисками организации</w:t>
      </w:r>
    </w:p>
    <w:p w14:paraId="1420DC79" w14:textId="709C0474" w:rsidR="00125541" w:rsidRPr="00E81E8F" w:rsidRDefault="00125541" w:rsidP="00CD417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(научно-педагогическ</w:t>
      </w:r>
      <w:r w:rsidR="00FA7A23">
        <w:rPr>
          <w:rFonts w:ascii="Times New Roman" w:hAnsi="Times New Roman" w:cs="Times New Roman"/>
          <w:b/>
          <w:bCs/>
          <w:color w:val="C00000"/>
          <w:sz w:val="28"/>
        </w:rPr>
        <w:t xml:space="preserve">ое направление, </w:t>
      </w:r>
      <w:r>
        <w:rPr>
          <w:rFonts w:ascii="Times New Roman" w:hAnsi="Times New Roman" w:cs="Times New Roman"/>
          <w:b/>
          <w:bCs/>
          <w:color w:val="C00000"/>
          <w:sz w:val="28"/>
        </w:rPr>
        <w:t>2 года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)</w:t>
      </w:r>
    </w:p>
    <w:p w14:paraId="4BB6C999" w14:textId="77777777" w:rsidR="00125541" w:rsidRPr="00E81E8F" w:rsidRDefault="00125541" w:rsidP="001255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1E8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1E4C5" wp14:editId="01C20F85">
                <wp:simplePos x="0" y="0"/>
                <wp:positionH relativeFrom="leftMargin">
                  <wp:posOffset>723900</wp:posOffset>
                </wp:positionH>
                <wp:positionV relativeFrom="paragraph">
                  <wp:posOffset>241300</wp:posOffset>
                </wp:positionV>
                <wp:extent cx="239395" cy="367030"/>
                <wp:effectExtent l="57150" t="38100" r="46355" b="71120"/>
                <wp:wrapNone/>
                <wp:docPr id="5" name="Шевро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A1AC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5" o:spid="_x0000_s1026" type="#_x0000_t55" style="position:absolute;margin-left:57pt;margin-top:19pt;width:18.8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LE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3E60E2E6" w14:textId="77777777" w:rsidR="00125541" w:rsidRPr="00583C2F" w:rsidRDefault="00125541" w:rsidP="0012554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 ПРОГРАММЫ</w:t>
      </w:r>
    </w:p>
    <w:p w14:paraId="25ED761C" w14:textId="5A15DA3B" w:rsidR="00125541" w:rsidRPr="00583C2F" w:rsidRDefault="00125541" w:rsidP="001255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программы научно-педагогической магистратуры по специальности «</w:t>
      </w:r>
      <w:r w:rsidR="00CF67A7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и управление рисками организации</w:t>
      </w:r>
      <w:r w:rsidRPr="00583C2F">
        <w:rPr>
          <w:rFonts w:ascii="Times New Roman" w:hAnsi="Times New Roman" w:cs="Times New Roman"/>
          <w:bCs/>
          <w:sz w:val="20"/>
          <w:szCs w:val="20"/>
        </w:rPr>
        <w:t xml:space="preserve">»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125541" w:rsidRPr="00583C2F" w14:paraId="27970992" w14:textId="77777777" w:rsidTr="001F772D">
        <w:tc>
          <w:tcPr>
            <w:tcW w:w="5953" w:type="dxa"/>
          </w:tcPr>
          <w:p w14:paraId="21D8E0DF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дисциплин</w:t>
            </w:r>
          </w:p>
        </w:tc>
        <w:tc>
          <w:tcPr>
            <w:tcW w:w="2268" w:type="dxa"/>
          </w:tcPr>
          <w:p w14:paraId="1837968B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125541" w:rsidRPr="00583C2F" w14:paraId="4F54EB32" w14:textId="77777777" w:rsidTr="001F772D">
        <w:tc>
          <w:tcPr>
            <w:tcW w:w="5953" w:type="dxa"/>
          </w:tcPr>
          <w:p w14:paraId="6856ECEB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Научно-педагогический блок</w:t>
            </w:r>
          </w:p>
        </w:tc>
        <w:tc>
          <w:tcPr>
            <w:tcW w:w="2268" w:type="dxa"/>
          </w:tcPr>
          <w:p w14:paraId="69CBED21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25541" w:rsidRPr="00583C2F" w14:paraId="58ADF4FA" w14:textId="77777777" w:rsidTr="001F772D">
        <w:tc>
          <w:tcPr>
            <w:tcW w:w="5953" w:type="dxa"/>
          </w:tcPr>
          <w:p w14:paraId="07CFBFB3" w14:textId="77777777" w:rsidR="00125541" w:rsidRPr="00583C2F" w:rsidRDefault="00125541" w:rsidP="001F772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Профилирующие дисциплины специальности</w:t>
            </w:r>
          </w:p>
        </w:tc>
        <w:tc>
          <w:tcPr>
            <w:tcW w:w="2268" w:type="dxa"/>
          </w:tcPr>
          <w:p w14:paraId="47F9E408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125541" w:rsidRPr="00583C2F" w14:paraId="15116E15" w14:textId="77777777" w:rsidTr="001F772D">
        <w:tc>
          <w:tcPr>
            <w:tcW w:w="5953" w:type="dxa"/>
          </w:tcPr>
          <w:p w14:paraId="249BEE24" w14:textId="77777777" w:rsidR="00125541" w:rsidRPr="00583C2F" w:rsidRDefault="00125541" w:rsidP="001F772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 и научно-исследовательская работа</w:t>
            </w:r>
          </w:p>
        </w:tc>
        <w:tc>
          <w:tcPr>
            <w:tcW w:w="2268" w:type="dxa"/>
          </w:tcPr>
          <w:p w14:paraId="0D0BB452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125541" w:rsidRPr="00583C2F" w14:paraId="6286D499" w14:textId="77777777" w:rsidTr="001F772D">
        <w:trPr>
          <w:trHeight w:val="194"/>
        </w:trPr>
        <w:tc>
          <w:tcPr>
            <w:tcW w:w="5953" w:type="dxa"/>
          </w:tcPr>
          <w:p w14:paraId="58B8C942" w14:textId="77777777" w:rsidR="00125541" w:rsidRPr="00583C2F" w:rsidRDefault="00125541" w:rsidP="001F772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40DDA91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</w:tbl>
    <w:p w14:paraId="6996EF4F" w14:textId="77777777" w:rsidR="00125541" w:rsidRPr="00583C2F" w:rsidRDefault="00125541" w:rsidP="0012554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83C2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A0C67" wp14:editId="241A8FE8">
                <wp:simplePos x="0" y="0"/>
                <wp:positionH relativeFrom="leftMargin">
                  <wp:posOffset>697230</wp:posOffset>
                </wp:positionH>
                <wp:positionV relativeFrom="paragraph">
                  <wp:posOffset>203835</wp:posOffset>
                </wp:positionV>
                <wp:extent cx="239395" cy="367030"/>
                <wp:effectExtent l="57150" t="38100" r="46355" b="71120"/>
                <wp:wrapNone/>
                <wp:docPr id="2" name="Шевро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00DD" id="Шеврон 2" o:spid="_x0000_s1026" type="#_x0000_t55" style="position:absolute;margin-left:54.9pt;margin-top:16.05pt;width:18.8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d/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5E67A1F5" w14:textId="77777777" w:rsidR="00125541" w:rsidRPr="00583C2F" w:rsidRDefault="00125541" w:rsidP="00125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8BD224C" w14:textId="77777777" w:rsidR="00125541" w:rsidRPr="00583C2F" w:rsidRDefault="00125541" w:rsidP="00125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Научно-педагогический блок</w:t>
      </w:r>
    </w:p>
    <w:p w14:paraId="1AD9A5D6" w14:textId="77777777" w:rsidR="00125541" w:rsidRPr="00583C2F" w:rsidRDefault="00125541" w:rsidP="00125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125541" w:rsidRPr="00583C2F" w14:paraId="0BC42FC8" w14:textId="77777777" w:rsidTr="001F772D">
        <w:tc>
          <w:tcPr>
            <w:tcW w:w="5953" w:type="dxa"/>
          </w:tcPr>
          <w:p w14:paraId="2ABBCF9F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0218C82E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125541" w:rsidRPr="00583C2F" w14:paraId="3BE17C72" w14:textId="77777777" w:rsidTr="001F772D">
        <w:tc>
          <w:tcPr>
            <w:tcW w:w="5953" w:type="dxa"/>
          </w:tcPr>
          <w:p w14:paraId="0069BF70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14:paraId="73E1E37F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25541" w:rsidRPr="00583C2F" w14:paraId="5740B89A" w14:textId="77777777" w:rsidTr="001F772D">
        <w:tc>
          <w:tcPr>
            <w:tcW w:w="5953" w:type="dxa"/>
          </w:tcPr>
          <w:p w14:paraId="547005BE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высшей школы </w:t>
            </w:r>
          </w:p>
        </w:tc>
        <w:tc>
          <w:tcPr>
            <w:tcW w:w="2268" w:type="dxa"/>
          </w:tcPr>
          <w:p w14:paraId="68992C2D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25541" w:rsidRPr="00583C2F" w14:paraId="24A5E316" w14:textId="77777777" w:rsidTr="001F772D">
        <w:tc>
          <w:tcPr>
            <w:tcW w:w="5953" w:type="dxa"/>
          </w:tcPr>
          <w:p w14:paraId="68F6C841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(профессиональный)</w:t>
            </w:r>
          </w:p>
        </w:tc>
        <w:tc>
          <w:tcPr>
            <w:tcW w:w="2268" w:type="dxa"/>
          </w:tcPr>
          <w:p w14:paraId="5E6D5D6C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25541" w:rsidRPr="00583C2F" w14:paraId="0FDD4C01" w14:textId="77777777" w:rsidTr="001F772D">
        <w:tc>
          <w:tcPr>
            <w:tcW w:w="5953" w:type="dxa"/>
          </w:tcPr>
          <w:p w14:paraId="0B057739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2268" w:type="dxa"/>
          </w:tcPr>
          <w:p w14:paraId="6BBB69F8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25541" w:rsidRPr="00583C2F" w14:paraId="543FC90D" w14:textId="77777777" w:rsidTr="001F772D">
        <w:tc>
          <w:tcPr>
            <w:tcW w:w="5953" w:type="dxa"/>
          </w:tcPr>
          <w:p w14:paraId="37B96E0C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14:paraId="5FBF983A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25541" w:rsidRPr="00583C2F" w14:paraId="6C2EC2C7" w14:textId="77777777" w:rsidTr="001F772D">
        <w:tc>
          <w:tcPr>
            <w:tcW w:w="5953" w:type="dxa"/>
          </w:tcPr>
          <w:p w14:paraId="2E10EBB7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5A2F85D9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58F32A2D" w14:textId="77777777" w:rsidR="00125541" w:rsidRPr="00583C2F" w:rsidRDefault="00125541" w:rsidP="00125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F8280" wp14:editId="300E412E">
                <wp:simplePos x="0" y="0"/>
                <wp:positionH relativeFrom="leftMargin">
                  <wp:posOffset>721995</wp:posOffset>
                </wp:positionH>
                <wp:positionV relativeFrom="paragraph">
                  <wp:posOffset>65405</wp:posOffset>
                </wp:positionV>
                <wp:extent cx="239395" cy="367030"/>
                <wp:effectExtent l="57150" t="38100" r="46355" b="71120"/>
                <wp:wrapNone/>
                <wp:docPr id="6" name="Шевро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4C4B" id="Шеврон 6" o:spid="_x0000_s1026" type="#_x0000_t55" style="position:absolute;margin-left:56.85pt;margin-top:5.15pt;width:18.8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03A5F11E" w14:textId="77777777" w:rsidR="00125541" w:rsidRPr="00565F44" w:rsidRDefault="00125541" w:rsidP="0012554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65F44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E74749" wp14:editId="1CA674E1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F44">
        <w:rPr>
          <w:rStyle w:val="TimesNewRoman"/>
          <w:rFonts w:eastAsiaTheme="minorHAnsi"/>
          <w:color w:val="auto"/>
          <w:sz w:val="22"/>
          <w:szCs w:val="22"/>
          <w:lang w:val="kk-KZ"/>
        </w:rPr>
        <w:t>П</w:t>
      </w:r>
      <w:proofErr w:type="spellStart"/>
      <w:r w:rsidRPr="00565F44">
        <w:rPr>
          <w:rStyle w:val="TimesNewRoman"/>
          <w:rFonts w:eastAsiaTheme="minorHAnsi"/>
          <w:color w:val="auto"/>
          <w:sz w:val="22"/>
          <w:szCs w:val="22"/>
        </w:rPr>
        <w:t>рофилирующи</w:t>
      </w:r>
      <w:proofErr w:type="spellEnd"/>
      <w:r w:rsidRPr="00565F44">
        <w:rPr>
          <w:rStyle w:val="TimesNewRoman"/>
          <w:rFonts w:eastAsiaTheme="minorHAnsi"/>
          <w:color w:val="auto"/>
          <w:sz w:val="22"/>
          <w:szCs w:val="22"/>
          <w:lang w:val="kk-KZ"/>
        </w:rPr>
        <w:t>е</w:t>
      </w:r>
      <w:r w:rsidRPr="00565F44">
        <w:rPr>
          <w:rStyle w:val="TimesNewRoman"/>
          <w:rFonts w:eastAsiaTheme="minorHAnsi"/>
          <w:color w:val="auto"/>
          <w:sz w:val="22"/>
          <w:szCs w:val="22"/>
        </w:rPr>
        <w:t xml:space="preserve"> дисциплин</w:t>
      </w:r>
      <w:r w:rsidRPr="00565F44">
        <w:rPr>
          <w:rStyle w:val="TimesNewRoman"/>
          <w:rFonts w:eastAsiaTheme="minorHAnsi"/>
          <w:color w:val="auto"/>
          <w:sz w:val="22"/>
          <w:szCs w:val="22"/>
          <w:lang w:val="kk-KZ"/>
        </w:rPr>
        <w:t>ы</w:t>
      </w:r>
      <w:r w:rsidRPr="00565F44">
        <w:rPr>
          <w:rStyle w:val="TimesNewRoman"/>
          <w:rFonts w:eastAsiaTheme="minorHAnsi"/>
          <w:color w:val="auto"/>
          <w:sz w:val="22"/>
          <w:szCs w:val="22"/>
        </w:rPr>
        <w:t xml:space="preserve"> </w:t>
      </w:r>
    </w:p>
    <w:p w14:paraId="101FCD8A" w14:textId="77996575" w:rsidR="00125541" w:rsidRPr="00583C2F" w:rsidRDefault="00125541" w:rsidP="001255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125541" w:rsidRPr="00583C2F" w14:paraId="1FC62ECD" w14:textId="77777777" w:rsidTr="001F772D">
        <w:tc>
          <w:tcPr>
            <w:tcW w:w="5953" w:type="dxa"/>
          </w:tcPr>
          <w:p w14:paraId="2F1CDF1B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01A7DC97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125541" w:rsidRPr="00583C2F" w14:paraId="5755D1F6" w14:textId="77777777" w:rsidTr="001F772D">
        <w:tc>
          <w:tcPr>
            <w:tcW w:w="5953" w:type="dxa"/>
            <w:vAlign w:val="bottom"/>
          </w:tcPr>
          <w:p w14:paraId="10FE2CD1" w14:textId="6A79204B" w:rsidR="00125541" w:rsidRPr="00583C2F" w:rsidRDefault="004A1F36" w:rsidP="004A1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 антикризисного менеджмента</w:t>
            </w:r>
          </w:p>
        </w:tc>
        <w:tc>
          <w:tcPr>
            <w:tcW w:w="2268" w:type="dxa"/>
          </w:tcPr>
          <w:p w14:paraId="020A11B4" w14:textId="2D391DBF" w:rsidR="00125541" w:rsidRPr="00583C2F" w:rsidRDefault="004A1F36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25541" w:rsidRPr="00583C2F" w14:paraId="7E87E7E7" w14:textId="77777777" w:rsidTr="001F772D">
        <w:tc>
          <w:tcPr>
            <w:tcW w:w="5953" w:type="dxa"/>
            <w:vAlign w:val="bottom"/>
          </w:tcPr>
          <w:p w14:paraId="1264A8F8" w14:textId="77777777" w:rsidR="00125541" w:rsidRPr="00DD7D71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Критическое мышление и принятие решений</w:t>
            </w:r>
          </w:p>
        </w:tc>
        <w:tc>
          <w:tcPr>
            <w:tcW w:w="2268" w:type="dxa"/>
          </w:tcPr>
          <w:p w14:paraId="3AB2F5AE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25541" w:rsidRPr="00583C2F" w14:paraId="4314593A" w14:textId="77777777" w:rsidTr="001F772D">
        <w:tc>
          <w:tcPr>
            <w:tcW w:w="5953" w:type="dxa"/>
            <w:vAlign w:val="bottom"/>
          </w:tcPr>
          <w:p w14:paraId="3ED88500" w14:textId="77777777" w:rsidR="00125541" w:rsidRPr="00DD7D71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бизнес-процессами</w:t>
            </w:r>
          </w:p>
        </w:tc>
        <w:tc>
          <w:tcPr>
            <w:tcW w:w="2268" w:type="dxa"/>
          </w:tcPr>
          <w:p w14:paraId="1373230D" w14:textId="1B068039" w:rsidR="00125541" w:rsidRPr="00583C2F" w:rsidRDefault="004A1F36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125541" w:rsidRPr="00583C2F" w14:paraId="149F4ADA" w14:textId="77777777" w:rsidTr="001F772D">
        <w:tc>
          <w:tcPr>
            <w:tcW w:w="5953" w:type="dxa"/>
            <w:vAlign w:val="bottom"/>
          </w:tcPr>
          <w:p w14:paraId="7EAFE60D" w14:textId="2954D3D4" w:rsidR="00125541" w:rsidRPr="00583C2F" w:rsidRDefault="004A1F36" w:rsidP="004A1F3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Стратегический анализ</w:t>
            </w:r>
          </w:p>
        </w:tc>
        <w:tc>
          <w:tcPr>
            <w:tcW w:w="2268" w:type="dxa"/>
          </w:tcPr>
          <w:p w14:paraId="3D1974B6" w14:textId="60364B86" w:rsidR="00125541" w:rsidRPr="00583C2F" w:rsidRDefault="004A1F36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25541" w:rsidRPr="00583C2F" w14:paraId="58BCCA0A" w14:textId="77777777" w:rsidTr="001F772D">
        <w:tc>
          <w:tcPr>
            <w:tcW w:w="5953" w:type="dxa"/>
            <w:vAlign w:val="bottom"/>
          </w:tcPr>
          <w:p w14:paraId="3E0753C7" w14:textId="12198C34" w:rsidR="00125541" w:rsidRPr="00583C2F" w:rsidRDefault="004A1F36" w:rsidP="004A1F3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Практика управления рисками</w:t>
            </w:r>
          </w:p>
        </w:tc>
        <w:tc>
          <w:tcPr>
            <w:tcW w:w="2268" w:type="dxa"/>
          </w:tcPr>
          <w:p w14:paraId="3A25D72E" w14:textId="13D47716" w:rsidR="00125541" w:rsidRPr="00583C2F" w:rsidRDefault="004A1F36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25541" w:rsidRPr="00583C2F" w14:paraId="5C55C961" w14:textId="77777777" w:rsidTr="001F772D">
        <w:tc>
          <w:tcPr>
            <w:tcW w:w="5953" w:type="dxa"/>
            <w:vAlign w:val="bottom"/>
          </w:tcPr>
          <w:p w14:paraId="5D9FC2AA" w14:textId="7A677BA0" w:rsidR="00125541" w:rsidRPr="00583C2F" w:rsidRDefault="004A1F36" w:rsidP="004A1F3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Геймификации в управление рисками</w:t>
            </w:r>
          </w:p>
        </w:tc>
        <w:tc>
          <w:tcPr>
            <w:tcW w:w="2268" w:type="dxa"/>
          </w:tcPr>
          <w:p w14:paraId="54FBD636" w14:textId="499CDF2C" w:rsidR="00125541" w:rsidRPr="00583C2F" w:rsidRDefault="004A1F36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25541" w:rsidRPr="00583C2F" w14:paraId="2380770B" w14:textId="77777777" w:rsidTr="001F772D">
        <w:tc>
          <w:tcPr>
            <w:tcW w:w="5953" w:type="dxa"/>
            <w:vAlign w:val="bottom"/>
          </w:tcPr>
          <w:p w14:paraId="621B806D" w14:textId="509F2F67" w:rsidR="00125541" w:rsidRPr="00DD7D71" w:rsidRDefault="004A1F36" w:rsidP="004A1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Инструменты и методы диагностики эффективности</w:t>
            </w:r>
          </w:p>
        </w:tc>
        <w:tc>
          <w:tcPr>
            <w:tcW w:w="2268" w:type="dxa"/>
          </w:tcPr>
          <w:p w14:paraId="541ACEE8" w14:textId="58CEE9D4" w:rsidR="00125541" w:rsidRDefault="004A1F36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25541" w:rsidRPr="00583C2F" w14:paraId="0C94F01E" w14:textId="77777777" w:rsidTr="001F772D">
        <w:tc>
          <w:tcPr>
            <w:tcW w:w="5953" w:type="dxa"/>
            <w:vAlign w:val="bottom"/>
          </w:tcPr>
          <w:p w14:paraId="1263B5E5" w14:textId="743978BE" w:rsidR="00125541" w:rsidRPr="00DD7D71" w:rsidRDefault="004A1F36" w:rsidP="004A1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Корпоративный риск-менеджмент</w:t>
            </w:r>
          </w:p>
        </w:tc>
        <w:tc>
          <w:tcPr>
            <w:tcW w:w="2268" w:type="dxa"/>
          </w:tcPr>
          <w:p w14:paraId="1645BDF4" w14:textId="7EFE946F" w:rsidR="00125541" w:rsidRDefault="004A1F36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A1F36" w:rsidRPr="00583C2F" w14:paraId="2B4C671B" w14:textId="77777777" w:rsidTr="001F772D">
        <w:tc>
          <w:tcPr>
            <w:tcW w:w="5953" w:type="dxa"/>
            <w:vAlign w:val="bottom"/>
          </w:tcPr>
          <w:p w14:paraId="28358E7C" w14:textId="09778B95" w:rsidR="004A1F36" w:rsidRDefault="004A1F36" w:rsidP="004A1F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Информационные системы и технологии в управлении</w:t>
            </w:r>
          </w:p>
        </w:tc>
        <w:tc>
          <w:tcPr>
            <w:tcW w:w="2268" w:type="dxa"/>
          </w:tcPr>
          <w:p w14:paraId="29A7F41B" w14:textId="4A329657" w:rsidR="004A1F36" w:rsidRDefault="004A1F36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25541" w:rsidRPr="00583C2F" w14:paraId="49FBD54C" w14:textId="77777777" w:rsidTr="001F772D">
        <w:tc>
          <w:tcPr>
            <w:tcW w:w="5953" w:type="dxa"/>
          </w:tcPr>
          <w:p w14:paraId="48CC6466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64346B0E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5D329CF3" w14:textId="67CB899D" w:rsidR="00125541" w:rsidRPr="00583C2F" w:rsidRDefault="00125541" w:rsidP="0012554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C2F">
        <w:rPr>
          <w:rFonts w:ascii="Times New Roman" w:eastAsia="Times New Roman" w:hAnsi="Times New Roman" w:cs="Times New Roman"/>
          <w:noProof/>
          <w:sz w:val="1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EA428" wp14:editId="504C6E81">
                <wp:simplePos x="0" y="0"/>
                <wp:positionH relativeFrom="leftMargin">
                  <wp:posOffset>727710</wp:posOffset>
                </wp:positionH>
                <wp:positionV relativeFrom="paragraph">
                  <wp:posOffset>156845</wp:posOffset>
                </wp:positionV>
                <wp:extent cx="239395" cy="367030"/>
                <wp:effectExtent l="57150" t="38100" r="46355" b="71120"/>
                <wp:wrapNone/>
                <wp:docPr id="7" name="Шевро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79E9" id="Шеврон 7" o:spid="_x0000_s1026" type="#_x0000_t55" style="position:absolute;margin-left:57.3pt;margin-top:12.35pt;width:18.85pt;height:28.9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79BBF608" w14:textId="77777777" w:rsidR="00125541" w:rsidRPr="00583C2F" w:rsidRDefault="00125541" w:rsidP="0012554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3ADA965B" w14:textId="507788D2" w:rsidR="00125541" w:rsidRPr="00583C2F" w:rsidRDefault="00125541" w:rsidP="0012554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</w:rPr>
        <w:t>Стажировка и научно-исследовательская работа</w:t>
      </w:r>
    </w:p>
    <w:p w14:paraId="6EC6E7DD" w14:textId="77777777" w:rsidR="00125541" w:rsidRPr="00583C2F" w:rsidRDefault="00125541" w:rsidP="001255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FB9FC13" w14:textId="2F055AE7" w:rsidR="00125541" w:rsidRPr="00583C2F" w:rsidRDefault="00125541" w:rsidP="0012554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125541" w:rsidRPr="00583C2F" w14:paraId="6BE3FEE5" w14:textId="77777777" w:rsidTr="001F772D">
        <w:tc>
          <w:tcPr>
            <w:tcW w:w="5953" w:type="dxa"/>
          </w:tcPr>
          <w:p w14:paraId="7D08493A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работ</w:t>
            </w:r>
          </w:p>
        </w:tc>
        <w:tc>
          <w:tcPr>
            <w:tcW w:w="2268" w:type="dxa"/>
          </w:tcPr>
          <w:p w14:paraId="41EE3E97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125541" w:rsidRPr="00583C2F" w14:paraId="2DC089F4" w14:textId="77777777" w:rsidTr="001F772D">
        <w:tc>
          <w:tcPr>
            <w:tcW w:w="5953" w:type="dxa"/>
          </w:tcPr>
          <w:p w14:paraId="24B68171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2268" w:type="dxa"/>
          </w:tcPr>
          <w:p w14:paraId="08909569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25541" w:rsidRPr="00583C2F" w14:paraId="2D7164A9" w14:textId="77777777" w:rsidTr="001F772D">
        <w:tc>
          <w:tcPr>
            <w:tcW w:w="5953" w:type="dxa"/>
          </w:tcPr>
          <w:p w14:paraId="4E7920F1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Педагогическая практика</w:t>
            </w:r>
          </w:p>
        </w:tc>
        <w:tc>
          <w:tcPr>
            <w:tcW w:w="2268" w:type="dxa"/>
          </w:tcPr>
          <w:p w14:paraId="17F1AC73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25541" w:rsidRPr="00583C2F" w14:paraId="25868A1A" w14:textId="77777777" w:rsidTr="001F772D">
        <w:tc>
          <w:tcPr>
            <w:tcW w:w="5953" w:type="dxa"/>
          </w:tcPr>
          <w:p w14:paraId="722F79AA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Исследовательская практика</w:t>
            </w:r>
          </w:p>
        </w:tc>
        <w:tc>
          <w:tcPr>
            <w:tcW w:w="2268" w:type="dxa"/>
          </w:tcPr>
          <w:p w14:paraId="225B5988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125541" w:rsidRPr="00583C2F" w14:paraId="7BFA9433" w14:textId="77777777" w:rsidTr="001F772D">
        <w:tc>
          <w:tcPr>
            <w:tcW w:w="5953" w:type="dxa"/>
            <w:vAlign w:val="bottom"/>
          </w:tcPr>
          <w:p w14:paraId="356CDD2A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14:paraId="2C6D664E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125541" w:rsidRPr="00583C2F" w14:paraId="6342A19A" w14:textId="77777777" w:rsidTr="001F772D">
        <w:tc>
          <w:tcPr>
            <w:tcW w:w="5953" w:type="dxa"/>
          </w:tcPr>
          <w:p w14:paraId="57146EDF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и защита магистерской диссертации</w:t>
            </w:r>
          </w:p>
        </w:tc>
        <w:tc>
          <w:tcPr>
            <w:tcW w:w="2268" w:type="dxa"/>
          </w:tcPr>
          <w:p w14:paraId="45EE5513" w14:textId="3FF63A79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25541" w:rsidRPr="00455D44" w14:paraId="59A683D2" w14:textId="77777777" w:rsidTr="001F772D">
        <w:tc>
          <w:tcPr>
            <w:tcW w:w="5953" w:type="dxa"/>
          </w:tcPr>
          <w:p w14:paraId="0E3E79C6" w14:textId="77777777" w:rsidR="00125541" w:rsidRPr="00455D44" w:rsidRDefault="00125541" w:rsidP="001F77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0DD258D4" w14:textId="7C0DA9CE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031E7F2F" w14:textId="52D62852" w:rsidR="00886D6A" w:rsidRPr="00CD4179" w:rsidRDefault="00CD4179" w:rsidP="00CD4179">
      <w:bookmarkStart w:id="0" w:name="_GoBack"/>
      <w:r w:rsidRPr="00E81E8F">
        <w:rPr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69504" behindDoc="1" locked="0" layoutInCell="1" allowOverlap="1" wp14:anchorId="37C73550" wp14:editId="240347A0">
            <wp:simplePos x="0" y="0"/>
            <wp:positionH relativeFrom="page">
              <wp:align>left</wp:align>
            </wp:positionH>
            <wp:positionV relativeFrom="paragraph">
              <wp:posOffset>264795</wp:posOffset>
            </wp:positionV>
            <wp:extent cx="7558405" cy="10683240"/>
            <wp:effectExtent l="0" t="0" r="4445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8"/>
                    <a:stretch/>
                  </pic:blipFill>
                  <pic:spPr bwMode="auto">
                    <a:xfrm>
                      <a:off x="0" y="0"/>
                      <a:ext cx="7558405" cy="1068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86D6A" w:rsidRPr="00CD4179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0F69D5"/>
    <w:rsid w:val="00125541"/>
    <w:rsid w:val="00130851"/>
    <w:rsid w:val="001370AC"/>
    <w:rsid w:val="001415A9"/>
    <w:rsid w:val="00151CB5"/>
    <w:rsid w:val="0015797E"/>
    <w:rsid w:val="0016127D"/>
    <w:rsid w:val="00182C38"/>
    <w:rsid w:val="001E7179"/>
    <w:rsid w:val="00206707"/>
    <w:rsid w:val="00246EF1"/>
    <w:rsid w:val="002808EA"/>
    <w:rsid w:val="002C39DA"/>
    <w:rsid w:val="002F1FE7"/>
    <w:rsid w:val="00364173"/>
    <w:rsid w:val="003D4DE4"/>
    <w:rsid w:val="003E5392"/>
    <w:rsid w:val="00400698"/>
    <w:rsid w:val="00402015"/>
    <w:rsid w:val="00423111"/>
    <w:rsid w:val="004322DB"/>
    <w:rsid w:val="00433B55"/>
    <w:rsid w:val="00455D44"/>
    <w:rsid w:val="004A1F36"/>
    <w:rsid w:val="004A7C19"/>
    <w:rsid w:val="004B0932"/>
    <w:rsid w:val="004B0C68"/>
    <w:rsid w:val="004B6337"/>
    <w:rsid w:val="00547F57"/>
    <w:rsid w:val="00565F44"/>
    <w:rsid w:val="00583C2F"/>
    <w:rsid w:val="00590294"/>
    <w:rsid w:val="00604617"/>
    <w:rsid w:val="00640259"/>
    <w:rsid w:val="0069708D"/>
    <w:rsid w:val="006D4B96"/>
    <w:rsid w:val="006F6908"/>
    <w:rsid w:val="0074548B"/>
    <w:rsid w:val="00793DBA"/>
    <w:rsid w:val="00843927"/>
    <w:rsid w:val="00856969"/>
    <w:rsid w:val="00876BB9"/>
    <w:rsid w:val="00886D6A"/>
    <w:rsid w:val="00896941"/>
    <w:rsid w:val="008A5C21"/>
    <w:rsid w:val="00914179"/>
    <w:rsid w:val="00932766"/>
    <w:rsid w:val="00940FF3"/>
    <w:rsid w:val="00992E43"/>
    <w:rsid w:val="009F7E70"/>
    <w:rsid w:val="00A21ECC"/>
    <w:rsid w:val="00A932D4"/>
    <w:rsid w:val="00AF1626"/>
    <w:rsid w:val="00B52E7A"/>
    <w:rsid w:val="00C01A93"/>
    <w:rsid w:val="00C60068"/>
    <w:rsid w:val="00C84FB3"/>
    <w:rsid w:val="00C95858"/>
    <w:rsid w:val="00CC69DA"/>
    <w:rsid w:val="00CD4179"/>
    <w:rsid w:val="00CF5542"/>
    <w:rsid w:val="00CF67A7"/>
    <w:rsid w:val="00DB781E"/>
    <w:rsid w:val="00DD5D1A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A7A23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2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Коновалова Елена</dc:creator>
  <cp:lastModifiedBy>User</cp:lastModifiedBy>
  <cp:revision>2</cp:revision>
  <cp:lastPrinted>2021-06-03T09:34:00Z</cp:lastPrinted>
  <dcterms:created xsi:type="dcterms:W3CDTF">2021-06-07T07:57:00Z</dcterms:created>
  <dcterms:modified xsi:type="dcterms:W3CDTF">2021-06-07T07:57:00Z</dcterms:modified>
</cp:coreProperties>
</file>